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48FF" w:rsidRPr="006648FF" w:rsidRDefault="006648FF" w:rsidP="00370F0A">
      <w:pPr>
        <w:jc w:val="center"/>
        <w:rPr>
          <w:rFonts w:ascii="Times New Roman" w:hAnsi="Times New Roman" w:cs="Times New Roman"/>
          <w:b/>
          <w:sz w:val="36"/>
          <w:szCs w:val="26"/>
        </w:rPr>
      </w:pPr>
      <w:r w:rsidRPr="006648FF">
        <w:rPr>
          <w:rFonts w:ascii="Times New Roman" w:hAnsi="Times New Roman" w:cs="Times New Roman"/>
          <w:b/>
          <w:sz w:val="36"/>
          <w:szCs w:val="26"/>
        </w:rPr>
        <w:t>ĐỀ CƯƠNG THẢO LUẬN MÔN TRIẾT HỌC</w:t>
      </w:r>
    </w:p>
    <w:p w:rsidR="00941AFB" w:rsidRDefault="009405B5" w:rsidP="00370F0A">
      <w:pPr>
        <w:rPr>
          <w:rFonts w:ascii="Times New Roman" w:hAnsi="Times New Roman" w:cs="Times New Roman"/>
          <w:b/>
          <w:sz w:val="26"/>
          <w:szCs w:val="26"/>
        </w:rPr>
      </w:pPr>
      <w:r w:rsidRPr="006648FF">
        <w:rPr>
          <w:rFonts w:ascii="Times New Roman" w:hAnsi="Times New Roman" w:cs="Times New Roman"/>
          <w:b/>
          <w:sz w:val="26"/>
          <w:szCs w:val="26"/>
        </w:rPr>
        <w:t>Câu hỏi 1</w:t>
      </w:r>
      <w:r w:rsidRPr="009A2B77">
        <w:rPr>
          <w:rFonts w:ascii="Times New Roman" w:hAnsi="Times New Roman" w:cs="Times New Roman"/>
          <w:sz w:val="26"/>
          <w:szCs w:val="26"/>
        </w:rPr>
        <w:t xml:space="preserve">: </w:t>
      </w:r>
      <w:r w:rsidRPr="009A2B77">
        <w:rPr>
          <w:rFonts w:ascii="Times New Roman" w:hAnsi="Times New Roman" w:cs="Times New Roman"/>
          <w:b/>
          <w:sz w:val="26"/>
          <w:szCs w:val="26"/>
        </w:rPr>
        <w:t xml:space="preserve">Phân tích mối quan hệ biện chứng giữa vật chất và ý thức? </w:t>
      </w:r>
      <w:proofErr w:type="gramStart"/>
      <w:r w:rsidRPr="009A2B77">
        <w:rPr>
          <w:rFonts w:ascii="Times New Roman" w:hAnsi="Times New Roman" w:cs="Times New Roman"/>
          <w:b/>
          <w:sz w:val="26"/>
          <w:szCs w:val="26"/>
        </w:rPr>
        <w:t>Ý nghĩa phương pháp luận rút ra từ việc nghiên cứu vấn đề này?</w:t>
      </w:r>
      <w:proofErr w:type="gramEnd"/>
      <w:r w:rsidRPr="009A2B77">
        <w:rPr>
          <w:rFonts w:ascii="Times New Roman" w:hAnsi="Times New Roman" w:cs="Times New Roman"/>
          <w:b/>
          <w:sz w:val="26"/>
          <w:szCs w:val="26"/>
        </w:rPr>
        <w:t xml:space="preserve"> </w:t>
      </w:r>
      <w:proofErr w:type="gramStart"/>
      <w:r w:rsidRPr="009A2B77">
        <w:rPr>
          <w:rFonts w:ascii="Times New Roman" w:hAnsi="Times New Roman" w:cs="Times New Roman"/>
          <w:b/>
          <w:sz w:val="26"/>
          <w:szCs w:val="26"/>
        </w:rPr>
        <w:t>Liên hệ vận dụng vào công tác của bản thân?</w:t>
      </w:r>
      <w:proofErr w:type="gramEnd"/>
    </w:p>
    <w:p w:rsidR="009405B5" w:rsidRPr="009A2B77" w:rsidRDefault="009405B5" w:rsidP="00370F0A">
      <w:pPr>
        <w:spacing w:line="360" w:lineRule="auto"/>
        <w:jc w:val="both"/>
        <w:rPr>
          <w:rFonts w:ascii="Times New Roman" w:hAnsi="Times New Roman" w:cs="Times New Roman"/>
          <w:b/>
          <w:sz w:val="26"/>
          <w:szCs w:val="26"/>
        </w:rPr>
      </w:pPr>
      <w:r w:rsidRPr="009A2B77">
        <w:rPr>
          <w:rFonts w:ascii="Times New Roman" w:hAnsi="Times New Roman" w:cs="Times New Roman"/>
          <w:b/>
          <w:sz w:val="26"/>
          <w:szCs w:val="26"/>
        </w:rPr>
        <w:t>Trả lời</w:t>
      </w:r>
    </w:p>
    <w:p w:rsidR="009405B5" w:rsidRPr="009A2B77" w:rsidRDefault="009405B5" w:rsidP="00370F0A">
      <w:pPr>
        <w:spacing w:line="360" w:lineRule="auto"/>
        <w:contextualSpacing/>
        <w:jc w:val="both"/>
        <w:rPr>
          <w:rFonts w:ascii="Times New Roman" w:hAnsi="Times New Roman" w:cs="Times New Roman"/>
          <w:sz w:val="26"/>
          <w:szCs w:val="26"/>
          <w:shd w:val="clear" w:color="auto" w:fill="FFFFFF"/>
        </w:rPr>
      </w:pPr>
      <w:r w:rsidRPr="009A2B77">
        <w:rPr>
          <w:rFonts w:ascii="Times New Roman" w:hAnsi="Times New Roman" w:cs="Times New Roman"/>
          <w:sz w:val="26"/>
          <w:szCs w:val="26"/>
          <w:shd w:val="clear" w:color="auto" w:fill="FFFFFF"/>
        </w:rPr>
        <w:t>*</w:t>
      </w:r>
      <w:r w:rsidRPr="009A2B77">
        <w:rPr>
          <w:rFonts w:ascii="Times New Roman" w:hAnsi="Times New Roman" w:cs="Times New Roman"/>
          <w:b/>
          <w:sz w:val="26"/>
          <w:szCs w:val="26"/>
          <w:shd w:val="clear" w:color="auto" w:fill="FFFFFF"/>
        </w:rPr>
        <w:t>Vật chất</w:t>
      </w:r>
      <w:r w:rsidRPr="009A2B77">
        <w:rPr>
          <w:rFonts w:ascii="Times New Roman" w:hAnsi="Times New Roman" w:cs="Times New Roman"/>
          <w:sz w:val="26"/>
          <w:szCs w:val="26"/>
          <w:shd w:val="clear" w:color="auto" w:fill="FFFFFF"/>
        </w:rPr>
        <w:t xml:space="preserve">: Theo LêNin “ Vật chất là 1 phạm trù triết học dùng để chỉ thực tại khách quan được đem lại cho con người trong cảm giác, được cảm giác của chúng ta chép lại, chụp lại, phản ánh lại và tồn tại không lệ thuộc vào cảm giác” </w:t>
      </w:r>
    </w:p>
    <w:p w:rsidR="009405B5" w:rsidRDefault="009405B5" w:rsidP="00370F0A">
      <w:pPr>
        <w:spacing w:line="360" w:lineRule="auto"/>
        <w:contextualSpacing/>
        <w:jc w:val="both"/>
        <w:rPr>
          <w:rFonts w:ascii="Times New Roman" w:hAnsi="Times New Roman" w:cs="Times New Roman"/>
          <w:sz w:val="26"/>
          <w:szCs w:val="26"/>
          <w:shd w:val="clear" w:color="auto" w:fill="FFFFFF"/>
        </w:rPr>
      </w:pPr>
      <w:r w:rsidRPr="009A2B77">
        <w:rPr>
          <w:rFonts w:ascii="Times New Roman" w:hAnsi="Times New Roman" w:cs="Times New Roman"/>
          <w:sz w:val="26"/>
          <w:szCs w:val="26"/>
          <w:shd w:val="clear" w:color="auto" w:fill="FFFFFF"/>
        </w:rPr>
        <w:t>*</w:t>
      </w:r>
      <w:r w:rsidRPr="009A2B77">
        <w:rPr>
          <w:rFonts w:ascii="Times New Roman" w:hAnsi="Times New Roman" w:cs="Times New Roman"/>
          <w:b/>
          <w:sz w:val="26"/>
          <w:szCs w:val="26"/>
          <w:shd w:val="clear" w:color="auto" w:fill="FFFFFF"/>
        </w:rPr>
        <w:t>Ý thức</w:t>
      </w:r>
      <w:r w:rsidRPr="009A2B77">
        <w:rPr>
          <w:rFonts w:ascii="Times New Roman" w:hAnsi="Times New Roman" w:cs="Times New Roman"/>
          <w:sz w:val="26"/>
          <w:szCs w:val="26"/>
          <w:shd w:val="clear" w:color="auto" w:fill="FFFFFF"/>
        </w:rPr>
        <w:t xml:space="preserve">: Là một dạng vật chất đặc biệt có tổ chức cao là bộ óc con người. </w:t>
      </w:r>
      <w:proofErr w:type="gramStart"/>
      <w:r w:rsidRPr="009A2B77">
        <w:rPr>
          <w:rFonts w:ascii="Times New Roman" w:hAnsi="Times New Roman" w:cs="Times New Roman"/>
          <w:sz w:val="26"/>
          <w:szCs w:val="26"/>
          <w:shd w:val="clear" w:color="auto" w:fill="FFFFFF"/>
        </w:rPr>
        <w:t>Bộ óc người là cơ quan vật chất của ý thức còn ý thức là chức năng của bộ óc con người vì vậy không thể tách rời ý thức ra khỏi bộ óc.</w:t>
      </w:r>
      <w:proofErr w:type="gramEnd"/>
      <w:r w:rsidRPr="009A2B77">
        <w:rPr>
          <w:rFonts w:ascii="Times New Roman" w:hAnsi="Times New Roman" w:cs="Times New Roman"/>
          <w:sz w:val="26"/>
          <w:szCs w:val="26"/>
          <w:shd w:val="clear" w:color="auto" w:fill="FFFFFF"/>
        </w:rPr>
        <w:t xml:space="preserve"> </w:t>
      </w:r>
    </w:p>
    <w:p w:rsidR="002609B2" w:rsidRPr="009A2B77" w:rsidRDefault="002609B2" w:rsidP="00370F0A">
      <w:pPr>
        <w:spacing w:line="360" w:lineRule="auto"/>
        <w:contextualSpacing/>
        <w:jc w:val="both"/>
        <w:rPr>
          <w:rFonts w:ascii="Times New Roman" w:hAnsi="Times New Roman" w:cs="Times New Roman"/>
          <w:sz w:val="26"/>
          <w:szCs w:val="26"/>
          <w:shd w:val="clear" w:color="auto" w:fill="FFFFFF"/>
        </w:rPr>
      </w:pPr>
      <w:r>
        <w:rPr>
          <w:rFonts w:ascii="Times New Roman" w:hAnsi="Times New Roman" w:cs="Times New Roman"/>
          <w:sz w:val="26"/>
          <w:szCs w:val="26"/>
          <w:shd w:val="clear" w:color="auto" w:fill="FFFFFF"/>
        </w:rPr>
        <w:t>Bản chất của ý thức: Ý thức là sự phản ánh năng động sáng tạo hiện thực khách quan vao trong bộ óc của con người, là hình ảnh chủ quan của thế giới khách quan</w:t>
      </w:r>
    </w:p>
    <w:p w:rsidR="009405B5" w:rsidRPr="009A2B77" w:rsidRDefault="009405B5" w:rsidP="00370F0A">
      <w:pPr>
        <w:spacing w:line="360" w:lineRule="auto"/>
        <w:contextualSpacing/>
        <w:jc w:val="both"/>
        <w:rPr>
          <w:rFonts w:ascii="Times New Roman" w:hAnsi="Times New Roman" w:cs="Times New Roman"/>
          <w:sz w:val="26"/>
          <w:szCs w:val="26"/>
          <w:shd w:val="clear" w:color="auto" w:fill="FFFFFF"/>
        </w:rPr>
      </w:pPr>
      <w:r w:rsidRPr="009A2B77">
        <w:rPr>
          <w:rFonts w:ascii="Times New Roman" w:hAnsi="Times New Roman" w:cs="Times New Roman"/>
          <w:sz w:val="26"/>
          <w:szCs w:val="26"/>
          <w:shd w:val="clear" w:color="auto" w:fill="FFFFFF"/>
        </w:rPr>
        <w:t xml:space="preserve">* </w:t>
      </w:r>
      <w:r w:rsidRPr="009A2B77">
        <w:rPr>
          <w:rFonts w:ascii="Times New Roman" w:hAnsi="Times New Roman" w:cs="Times New Roman"/>
          <w:b/>
          <w:sz w:val="26"/>
          <w:szCs w:val="26"/>
          <w:shd w:val="clear" w:color="auto" w:fill="FFFFFF"/>
        </w:rPr>
        <w:t>Mối quan hệ biện chứng giữa vật chất và ý thức</w:t>
      </w:r>
      <w:r w:rsidRPr="009A2B77">
        <w:rPr>
          <w:rFonts w:ascii="Times New Roman" w:hAnsi="Times New Roman" w:cs="Times New Roman"/>
          <w:sz w:val="26"/>
          <w:szCs w:val="26"/>
          <w:shd w:val="clear" w:color="auto" w:fill="FFFFFF"/>
        </w:rPr>
        <w:t>: - Vật chất và ý thức quan hệ qua lại và chuyển hóa lẫn nhau</w:t>
      </w:r>
      <w:proofErr w:type="gramStart"/>
      <w:r w:rsidRPr="009A2B77">
        <w:rPr>
          <w:rFonts w:ascii="Times New Roman" w:hAnsi="Times New Roman" w:cs="Times New Roman"/>
          <w:sz w:val="26"/>
          <w:szCs w:val="26"/>
          <w:shd w:val="clear" w:color="auto" w:fill="FFFFFF"/>
        </w:rPr>
        <w:t>:Vật</w:t>
      </w:r>
      <w:proofErr w:type="gramEnd"/>
      <w:r w:rsidRPr="009A2B77">
        <w:rPr>
          <w:rFonts w:ascii="Times New Roman" w:hAnsi="Times New Roman" w:cs="Times New Roman"/>
          <w:sz w:val="26"/>
          <w:szCs w:val="26"/>
          <w:shd w:val="clear" w:color="auto" w:fill="FFFFFF"/>
        </w:rPr>
        <w:t xml:space="preserve"> chất có trước ý thức có sau, vật chất quyết định ý thức, vật chất là nguồn gốc, là tiền đề cho sự ra đời, tồn tại và phát triển của ý thức. </w:t>
      </w:r>
      <w:proofErr w:type="gramStart"/>
      <w:r w:rsidRPr="009A2B77">
        <w:rPr>
          <w:rFonts w:ascii="Times New Roman" w:hAnsi="Times New Roman" w:cs="Times New Roman"/>
          <w:sz w:val="26"/>
          <w:szCs w:val="26"/>
          <w:shd w:val="clear" w:color="auto" w:fill="FFFFFF"/>
        </w:rPr>
        <w:t>Hay nói cách khác vật chất thế nào thì ý thức như thế ấy, vật chất thay đổi đến đâu thì ý thức thay đổi đến đó.</w:t>
      </w:r>
      <w:proofErr w:type="gramEnd"/>
    </w:p>
    <w:p w:rsidR="009405B5" w:rsidRPr="009A2B77" w:rsidRDefault="009405B5" w:rsidP="00370F0A">
      <w:pPr>
        <w:spacing w:line="360" w:lineRule="auto"/>
        <w:contextualSpacing/>
        <w:jc w:val="both"/>
        <w:rPr>
          <w:rFonts w:ascii="Times New Roman" w:hAnsi="Times New Roman" w:cs="Times New Roman"/>
          <w:sz w:val="26"/>
          <w:szCs w:val="26"/>
          <w:shd w:val="clear" w:color="auto" w:fill="FFFFFF"/>
        </w:rPr>
      </w:pPr>
      <w:r w:rsidRPr="009A2B77">
        <w:rPr>
          <w:rFonts w:ascii="Times New Roman" w:hAnsi="Times New Roman" w:cs="Times New Roman"/>
          <w:sz w:val="26"/>
          <w:szCs w:val="26"/>
          <w:shd w:val="clear" w:color="auto" w:fill="FFFFFF"/>
        </w:rPr>
        <w:t xml:space="preserve"> - Ý thức là do vật chất sinh ra nhưng 1 khi ý thức ra đời nó có tác dụng tích cực trở lại với vật chất sinh ra nó </w:t>
      </w:r>
      <w:proofErr w:type="gramStart"/>
      <w:r w:rsidRPr="009A2B77">
        <w:rPr>
          <w:rFonts w:ascii="Times New Roman" w:hAnsi="Times New Roman" w:cs="Times New Roman"/>
          <w:sz w:val="26"/>
          <w:szCs w:val="26"/>
          <w:shd w:val="clear" w:color="auto" w:fill="FFFFFF"/>
        </w:rPr>
        <w:t>theo</w:t>
      </w:r>
      <w:proofErr w:type="gramEnd"/>
      <w:r w:rsidRPr="009A2B77">
        <w:rPr>
          <w:rFonts w:ascii="Times New Roman" w:hAnsi="Times New Roman" w:cs="Times New Roman"/>
          <w:sz w:val="26"/>
          <w:szCs w:val="26"/>
          <w:shd w:val="clear" w:color="auto" w:fill="FFFFFF"/>
        </w:rPr>
        <w:t xml:space="preserve"> 2 trường hợp:</w:t>
      </w:r>
    </w:p>
    <w:p w:rsidR="009405B5" w:rsidRPr="009A2B77" w:rsidRDefault="009405B5" w:rsidP="00370F0A">
      <w:pPr>
        <w:spacing w:line="360" w:lineRule="auto"/>
        <w:contextualSpacing/>
        <w:jc w:val="both"/>
        <w:rPr>
          <w:rFonts w:ascii="Times New Roman" w:hAnsi="Times New Roman" w:cs="Times New Roman"/>
          <w:sz w:val="26"/>
          <w:szCs w:val="26"/>
          <w:shd w:val="clear" w:color="auto" w:fill="FFFFFF"/>
        </w:rPr>
      </w:pPr>
      <w:r w:rsidRPr="009A2B77">
        <w:rPr>
          <w:rFonts w:ascii="Times New Roman" w:hAnsi="Times New Roman" w:cs="Times New Roman"/>
          <w:sz w:val="26"/>
          <w:szCs w:val="26"/>
          <w:shd w:val="clear" w:color="auto" w:fill="FFFFFF"/>
        </w:rPr>
        <w:t xml:space="preserve"> + Nếu ý thức tiến bộ: phản ánh phù hợp với thực tế thì có tác dụng thúc đẩy xã hội phát triển. </w:t>
      </w:r>
    </w:p>
    <w:p w:rsidR="009405B5" w:rsidRPr="009A2B77" w:rsidRDefault="009405B5" w:rsidP="00370F0A">
      <w:pPr>
        <w:spacing w:line="360" w:lineRule="auto"/>
        <w:contextualSpacing/>
        <w:jc w:val="both"/>
        <w:rPr>
          <w:rFonts w:ascii="Times New Roman" w:hAnsi="Times New Roman" w:cs="Times New Roman"/>
          <w:sz w:val="26"/>
          <w:szCs w:val="26"/>
          <w:shd w:val="clear" w:color="auto" w:fill="FFFFFF"/>
        </w:rPr>
      </w:pPr>
      <w:r w:rsidRPr="009A2B77">
        <w:rPr>
          <w:rFonts w:ascii="Times New Roman" w:hAnsi="Times New Roman" w:cs="Times New Roman"/>
          <w:sz w:val="26"/>
          <w:szCs w:val="26"/>
          <w:shd w:val="clear" w:color="auto" w:fill="FFFFFF"/>
        </w:rPr>
        <w:t xml:space="preserve">+ Nếu ý thức lạc hậu: phản ánh không phù hợp với quy luật khách quan thì có tác dụng kìm hãm xã hội phát triển. </w:t>
      </w:r>
    </w:p>
    <w:p w:rsidR="009405B5" w:rsidRPr="009A2B77" w:rsidRDefault="009405B5" w:rsidP="00370F0A">
      <w:pPr>
        <w:spacing w:line="360" w:lineRule="auto"/>
        <w:contextualSpacing/>
        <w:jc w:val="both"/>
        <w:rPr>
          <w:rFonts w:ascii="Times New Roman" w:hAnsi="Times New Roman" w:cs="Times New Roman"/>
          <w:sz w:val="26"/>
          <w:szCs w:val="26"/>
          <w:shd w:val="clear" w:color="auto" w:fill="FFFFFF"/>
        </w:rPr>
      </w:pPr>
      <w:r w:rsidRPr="009A2B77">
        <w:rPr>
          <w:rFonts w:ascii="Times New Roman" w:hAnsi="Times New Roman" w:cs="Times New Roman"/>
          <w:sz w:val="26"/>
          <w:szCs w:val="26"/>
          <w:shd w:val="clear" w:color="auto" w:fill="FFFFFF"/>
        </w:rPr>
        <w:t xml:space="preserve">- Ý thức thuần túy: ý thức này dù tiến bộ hay lạc hậu thì bản thân chúng cũng không làm thay đổi điều kiện hiện thực mà ý thức đó phải thông qua hành động thực tiễn của con người thì mới trở thành hiện thực. </w:t>
      </w:r>
    </w:p>
    <w:p w:rsidR="009405B5" w:rsidRPr="009A2B77" w:rsidRDefault="009405B5" w:rsidP="00370F0A">
      <w:pPr>
        <w:spacing w:line="360" w:lineRule="auto"/>
        <w:contextualSpacing/>
        <w:jc w:val="both"/>
        <w:rPr>
          <w:rFonts w:ascii="Times New Roman" w:hAnsi="Times New Roman" w:cs="Times New Roman"/>
          <w:sz w:val="26"/>
          <w:szCs w:val="26"/>
          <w:shd w:val="clear" w:color="auto" w:fill="FFFFFF"/>
        </w:rPr>
      </w:pPr>
      <w:r w:rsidRPr="009A2B77">
        <w:rPr>
          <w:rFonts w:ascii="Times New Roman" w:hAnsi="Times New Roman" w:cs="Times New Roman"/>
          <w:sz w:val="26"/>
          <w:szCs w:val="26"/>
          <w:shd w:val="clear" w:color="auto" w:fill="FFFFFF"/>
        </w:rPr>
        <w:t xml:space="preserve">* </w:t>
      </w:r>
      <w:r w:rsidRPr="009A2B77">
        <w:rPr>
          <w:rFonts w:ascii="Times New Roman" w:hAnsi="Times New Roman" w:cs="Times New Roman"/>
          <w:b/>
          <w:sz w:val="26"/>
          <w:szCs w:val="26"/>
          <w:shd w:val="clear" w:color="auto" w:fill="FFFFFF"/>
        </w:rPr>
        <w:t>Ý nghĩa phương pháp luận</w:t>
      </w:r>
      <w:r w:rsidRPr="009A2B77">
        <w:rPr>
          <w:rFonts w:ascii="Times New Roman" w:hAnsi="Times New Roman" w:cs="Times New Roman"/>
          <w:sz w:val="26"/>
          <w:szCs w:val="26"/>
          <w:shd w:val="clear" w:color="auto" w:fill="FFFFFF"/>
        </w:rPr>
        <w:t xml:space="preserve">: </w:t>
      </w:r>
    </w:p>
    <w:p w:rsidR="009405B5" w:rsidRPr="009A2B77" w:rsidRDefault="009405B5" w:rsidP="00370F0A">
      <w:pPr>
        <w:spacing w:line="360" w:lineRule="auto"/>
        <w:contextualSpacing/>
        <w:jc w:val="both"/>
        <w:rPr>
          <w:rFonts w:ascii="Times New Roman" w:hAnsi="Times New Roman" w:cs="Times New Roman"/>
          <w:sz w:val="26"/>
          <w:szCs w:val="26"/>
          <w:shd w:val="clear" w:color="auto" w:fill="FFFFFF"/>
        </w:rPr>
      </w:pPr>
      <w:r w:rsidRPr="009A2B77">
        <w:rPr>
          <w:rFonts w:ascii="Times New Roman" w:hAnsi="Times New Roman" w:cs="Times New Roman"/>
          <w:sz w:val="26"/>
          <w:szCs w:val="26"/>
          <w:shd w:val="clear" w:color="auto" w:fill="FFFFFF"/>
        </w:rPr>
        <w:t xml:space="preserve">- Nếu thừa nhận vật chất có trước ý thức có sau, vật chất quyết định ý thức thì trong hành động nhận thức cũng như hành động thực tiễn của con người phải luôn luôn xuất phát từ thực tế khách quan tôn trọng và hành động theo quy luật khách quan. </w:t>
      </w:r>
    </w:p>
    <w:p w:rsidR="009405B5" w:rsidRPr="009A2B77" w:rsidRDefault="009405B5" w:rsidP="00370F0A">
      <w:pPr>
        <w:spacing w:line="360" w:lineRule="auto"/>
        <w:contextualSpacing/>
        <w:jc w:val="both"/>
        <w:rPr>
          <w:rFonts w:ascii="Times New Roman" w:hAnsi="Times New Roman" w:cs="Times New Roman"/>
          <w:sz w:val="26"/>
          <w:szCs w:val="26"/>
          <w:shd w:val="clear" w:color="auto" w:fill="FFFFFF"/>
        </w:rPr>
      </w:pPr>
      <w:r w:rsidRPr="009A2B77">
        <w:rPr>
          <w:rFonts w:ascii="Times New Roman" w:hAnsi="Times New Roman" w:cs="Times New Roman"/>
          <w:sz w:val="26"/>
          <w:szCs w:val="26"/>
          <w:shd w:val="clear" w:color="auto" w:fill="FFFFFF"/>
        </w:rPr>
        <w:t xml:space="preserve">- Ý thức có tác động tích cực trở lại vật chất sinh ra nó cho nên ta phải biết phát huy tính năng động sáng tạo của ý thức, phát huy vai trò nhân tố chủ quan của con người. </w:t>
      </w:r>
    </w:p>
    <w:p w:rsidR="009405B5" w:rsidRPr="009A2B77" w:rsidRDefault="009405B5" w:rsidP="00370F0A">
      <w:pPr>
        <w:spacing w:line="360" w:lineRule="auto"/>
        <w:contextualSpacing/>
        <w:jc w:val="both"/>
        <w:rPr>
          <w:rFonts w:ascii="Times New Roman" w:hAnsi="Times New Roman" w:cs="Times New Roman"/>
          <w:sz w:val="26"/>
          <w:szCs w:val="26"/>
          <w:shd w:val="clear" w:color="auto" w:fill="FFFFFF"/>
        </w:rPr>
      </w:pPr>
      <w:r w:rsidRPr="009A2B77">
        <w:rPr>
          <w:rFonts w:ascii="Times New Roman" w:hAnsi="Times New Roman" w:cs="Times New Roman"/>
          <w:sz w:val="26"/>
          <w:szCs w:val="26"/>
          <w:shd w:val="clear" w:color="auto" w:fill="FFFFFF"/>
        </w:rPr>
        <w:t>- Cần chống bệnh chủ quan duy ý chí, bệnh bảo thủ, trì trệ, ỷ lại, ngồi chờ.</w:t>
      </w:r>
    </w:p>
    <w:p w:rsidR="009405B5" w:rsidRDefault="009405B5" w:rsidP="00370F0A">
      <w:pPr>
        <w:spacing w:line="360" w:lineRule="auto"/>
        <w:contextualSpacing/>
        <w:jc w:val="both"/>
        <w:rPr>
          <w:rFonts w:ascii="Times New Roman" w:hAnsi="Times New Roman" w:cs="Times New Roman"/>
          <w:sz w:val="26"/>
          <w:szCs w:val="26"/>
          <w:shd w:val="clear" w:color="auto" w:fill="FFFFFF"/>
        </w:rPr>
      </w:pPr>
      <w:r w:rsidRPr="009A2B77">
        <w:rPr>
          <w:rFonts w:ascii="Times New Roman" w:hAnsi="Times New Roman" w:cs="Times New Roman"/>
          <w:sz w:val="26"/>
          <w:szCs w:val="26"/>
          <w:shd w:val="clear" w:color="auto" w:fill="FFFFFF"/>
        </w:rPr>
        <w:t xml:space="preserve">* </w:t>
      </w:r>
      <w:r w:rsidRPr="009A2B77">
        <w:rPr>
          <w:rFonts w:ascii="Times New Roman" w:hAnsi="Times New Roman" w:cs="Times New Roman"/>
          <w:b/>
          <w:sz w:val="26"/>
          <w:szCs w:val="26"/>
          <w:u w:val="single"/>
          <w:shd w:val="clear" w:color="auto" w:fill="FFFFFF"/>
        </w:rPr>
        <w:t>Liên hệ vận dụng vào công tác của bản thân</w:t>
      </w:r>
      <w:r w:rsidRPr="009A2B77">
        <w:rPr>
          <w:rFonts w:ascii="Times New Roman" w:hAnsi="Times New Roman" w:cs="Times New Roman"/>
          <w:sz w:val="26"/>
          <w:szCs w:val="26"/>
          <w:shd w:val="clear" w:color="auto" w:fill="FFFFFF"/>
        </w:rPr>
        <w:t xml:space="preserve">: </w:t>
      </w:r>
    </w:p>
    <w:p w:rsidR="009405B5" w:rsidRDefault="009405B5" w:rsidP="00370F0A">
      <w:pPr>
        <w:spacing w:line="360" w:lineRule="auto"/>
        <w:contextualSpacing/>
        <w:jc w:val="both"/>
        <w:rPr>
          <w:rFonts w:ascii="Times New Roman" w:hAnsi="Times New Roman" w:cs="Times New Roman"/>
          <w:sz w:val="26"/>
          <w:szCs w:val="26"/>
          <w:shd w:val="clear" w:color="auto" w:fill="FFFFFF"/>
        </w:rPr>
      </w:pPr>
      <w:r>
        <w:rPr>
          <w:rFonts w:ascii="Times New Roman" w:hAnsi="Times New Roman" w:cs="Times New Roman"/>
          <w:sz w:val="26"/>
          <w:szCs w:val="26"/>
          <w:shd w:val="clear" w:color="auto" w:fill="FFFFFF"/>
        </w:rPr>
        <w:lastRenderedPageBreak/>
        <w:t>Gợi ý trả lời:</w:t>
      </w:r>
    </w:p>
    <w:p w:rsidR="009405B5" w:rsidRDefault="009405B5" w:rsidP="00370F0A">
      <w:pPr>
        <w:pStyle w:val="ListParagraph"/>
        <w:numPr>
          <w:ilvl w:val="0"/>
          <w:numId w:val="1"/>
        </w:numPr>
        <w:spacing w:line="360" w:lineRule="auto"/>
        <w:ind w:left="0" w:firstLine="0"/>
        <w:jc w:val="both"/>
        <w:rPr>
          <w:rFonts w:ascii="Times New Roman" w:hAnsi="Times New Roman" w:cs="Times New Roman"/>
          <w:sz w:val="26"/>
          <w:szCs w:val="26"/>
          <w:shd w:val="clear" w:color="auto" w:fill="FFFFFF"/>
        </w:rPr>
      </w:pPr>
      <w:r>
        <w:rPr>
          <w:rFonts w:ascii="Times New Roman" w:hAnsi="Times New Roman" w:cs="Times New Roman"/>
          <w:sz w:val="26"/>
          <w:szCs w:val="26"/>
          <w:shd w:val="clear" w:color="auto" w:fill="FFFFFF"/>
        </w:rPr>
        <w:t>Khách quan trong công việc giảng dạy:</w:t>
      </w:r>
    </w:p>
    <w:p w:rsidR="009405B5" w:rsidRDefault="009405B5" w:rsidP="00370F0A">
      <w:pPr>
        <w:pStyle w:val="ListParagraph"/>
        <w:spacing w:line="360" w:lineRule="auto"/>
        <w:ind w:left="0"/>
        <w:jc w:val="both"/>
        <w:rPr>
          <w:rFonts w:ascii="Times New Roman" w:hAnsi="Times New Roman" w:cs="Times New Roman"/>
          <w:sz w:val="26"/>
          <w:szCs w:val="26"/>
          <w:shd w:val="clear" w:color="auto" w:fill="FFFFFF"/>
        </w:rPr>
      </w:pPr>
      <w:r>
        <w:rPr>
          <w:rFonts w:ascii="Times New Roman" w:hAnsi="Times New Roman" w:cs="Times New Roman"/>
          <w:sz w:val="26"/>
          <w:szCs w:val="26"/>
          <w:shd w:val="clear" w:color="auto" w:fill="FFFFFF"/>
        </w:rPr>
        <w:t>+ Cần xem xét đầy đủ và cụ thể: quá trình giảng dạy, nội dung giảng dạy, đối tượng giảng dạy …</w:t>
      </w:r>
    </w:p>
    <w:p w:rsidR="009405B5" w:rsidRDefault="009405B5" w:rsidP="00370F0A">
      <w:pPr>
        <w:pStyle w:val="ListParagraph"/>
        <w:spacing w:line="360" w:lineRule="auto"/>
        <w:ind w:left="0"/>
        <w:jc w:val="both"/>
        <w:rPr>
          <w:rFonts w:ascii="Times New Roman" w:hAnsi="Times New Roman" w:cs="Times New Roman"/>
          <w:sz w:val="26"/>
          <w:szCs w:val="26"/>
          <w:shd w:val="clear" w:color="auto" w:fill="FFFFFF"/>
        </w:rPr>
      </w:pPr>
      <w:r>
        <w:rPr>
          <w:rFonts w:ascii="Times New Roman" w:hAnsi="Times New Roman" w:cs="Times New Roman"/>
          <w:sz w:val="26"/>
          <w:szCs w:val="26"/>
          <w:shd w:val="clear" w:color="auto" w:fill="FFFFFF"/>
        </w:rPr>
        <w:t>+ Luôn xuất phát từ thực tế khách quan trong quá trình giảng dạy và đánh giá</w:t>
      </w:r>
    </w:p>
    <w:p w:rsidR="009405B5" w:rsidRDefault="009405B5" w:rsidP="00370F0A">
      <w:pPr>
        <w:pStyle w:val="ListParagraph"/>
        <w:spacing w:line="360" w:lineRule="auto"/>
        <w:ind w:left="0"/>
        <w:jc w:val="both"/>
        <w:rPr>
          <w:rFonts w:ascii="Times New Roman" w:hAnsi="Times New Roman" w:cs="Times New Roman"/>
          <w:sz w:val="26"/>
          <w:szCs w:val="26"/>
          <w:shd w:val="clear" w:color="auto" w:fill="FFFFFF"/>
        </w:rPr>
      </w:pPr>
      <w:proofErr w:type="gramStart"/>
      <w:r>
        <w:rPr>
          <w:rFonts w:ascii="Times New Roman" w:hAnsi="Times New Roman" w:cs="Times New Roman"/>
          <w:sz w:val="26"/>
          <w:szCs w:val="26"/>
          <w:shd w:val="clear" w:color="auto" w:fill="FFFFFF"/>
        </w:rPr>
        <w:t>+Tuân theo</w:t>
      </w:r>
      <w:proofErr w:type="gramEnd"/>
      <w:r>
        <w:rPr>
          <w:rFonts w:ascii="Times New Roman" w:hAnsi="Times New Roman" w:cs="Times New Roman"/>
          <w:sz w:val="26"/>
          <w:szCs w:val="26"/>
          <w:shd w:val="clear" w:color="auto" w:fill="FFFFFF"/>
        </w:rPr>
        <w:t xml:space="preserve"> quy luật khách quan và chống chủ quan, duy ý chí</w:t>
      </w:r>
    </w:p>
    <w:p w:rsidR="009405B5" w:rsidRDefault="009405B5" w:rsidP="00370F0A">
      <w:pPr>
        <w:pStyle w:val="ListParagraph"/>
        <w:numPr>
          <w:ilvl w:val="0"/>
          <w:numId w:val="1"/>
        </w:numPr>
        <w:spacing w:line="360" w:lineRule="auto"/>
        <w:ind w:left="0" w:firstLine="0"/>
        <w:jc w:val="both"/>
        <w:rPr>
          <w:rFonts w:ascii="Times New Roman" w:hAnsi="Times New Roman" w:cs="Times New Roman"/>
          <w:sz w:val="26"/>
          <w:szCs w:val="26"/>
          <w:shd w:val="clear" w:color="auto" w:fill="FFFFFF"/>
        </w:rPr>
      </w:pPr>
      <w:r>
        <w:rPr>
          <w:rFonts w:ascii="Times New Roman" w:hAnsi="Times New Roman" w:cs="Times New Roman"/>
          <w:sz w:val="26"/>
          <w:szCs w:val="26"/>
          <w:shd w:val="clear" w:color="auto" w:fill="FFFFFF"/>
        </w:rPr>
        <w:t>Phát huy tính năng động sáng tạo trong giảng dạy:</w:t>
      </w:r>
    </w:p>
    <w:p w:rsidR="006648FF" w:rsidRDefault="006648FF" w:rsidP="00370F0A">
      <w:pPr>
        <w:pStyle w:val="ListParagraph"/>
        <w:spacing w:line="360" w:lineRule="auto"/>
        <w:ind w:left="0"/>
        <w:jc w:val="both"/>
        <w:rPr>
          <w:rFonts w:ascii="Times New Roman" w:hAnsi="Times New Roman" w:cs="Times New Roman"/>
          <w:sz w:val="26"/>
          <w:szCs w:val="26"/>
          <w:shd w:val="clear" w:color="auto" w:fill="FFFFFF"/>
        </w:rPr>
      </w:pPr>
      <w:r>
        <w:rPr>
          <w:rFonts w:ascii="Times New Roman" w:hAnsi="Times New Roman" w:cs="Times New Roman"/>
          <w:sz w:val="26"/>
          <w:szCs w:val="26"/>
          <w:shd w:val="clear" w:color="auto" w:fill="FFFFFF"/>
        </w:rPr>
        <w:t>+ Giảng dạy có hiệu quả cần phải chú ý các mặt sau: trí thức, nâng cao trình độ, có tình cảm với nghề nghiệp, công việc giảng dạy.</w:t>
      </w:r>
    </w:p>
    <w:p w:rsidR="009405B5" w:rsidRPr="009A2B77" w:rsidRDefault="006648FF" w:rsidP="00370F0A">
      <w:pPr>
        <w:spacing w:line="360" w:lineRule="auto"/>
        <w:contextualSpacing/>
        <w:jc w:val="both"/>
        <w:rPr>
          <w:rFonts w:ascii="Times New Roman" w:hAnsi="Times New Roman" w:cs="Times New Roman"/>
          <w:sz w:val="26"/>
          <w:szCs w:val="26"/>
          <w:shd w:val="clear" w:color="auto" w:fill="FFFFFF"/>
        </w:rPr>
      </w:pPr>
      <w:r w:rsidRPr="009A2B77">
        <w:rPr>
          <w:rFonts w:ascii="Times New Roman" w:hAnsi="Times New Roman" w:cs="Times New Roman"/>
          <w:sz w:val="26"/>
          <w:szCs w:val="26"/>
          <w:shd w:val="clear" w:color="auto" w:fill="FFFFFF"/>
        </w:rPr>
        <w:t xml:space="preserve">Với </w:t>
      </w:r>
      <w:r w:rsidR="009405B5" w:rsidRPr="009A2B77">
        <w:rPr>
          <w:rFonts w:ascii="Times New Roman" w:hAnsi="Times New Roman" w:cs="Times New Roman"/>
          <w:sz w:val="26"/>
          <w:szCs w:val="26"/>
          <w:shd w:val="clear" w:color="auto" w:fill="FFFFFF"/>
        </w:rPr>
        <w:t xml:space="preserve">vai trò là một giảng viên và là trưởng bộ môn </w:t>
      </w:r>
    </w:p>
    <w:p w:rsidR="009405B5" w:rsidRPr="009A2B77" w:rsidRDefault="009405B5" w:rsidP="00370F0A">
      <w:pPr>
        <w:spacing w:line="360" w:lineRule="auto"/>
        <w:contextualSpacing/>
        <w:jc w:val="both"/>
        <w:rPr>
          <w:rFonts w:ascii="Times New Roman" w:hAnsi="Times New Roman" w:cs="Times New Roman"/>
          <w:sz w:val="26"/>
          <w:szCs w:val="26"/>
          <w:shd w:val="clear" w:color="auto" w:fill="FFFFFF"/>
        </w:rPr>
      </w:pPr>
      <w:r w:rsidRPr="009A2B77">
        <w:rPr>
          <w:rFonts w:ascii="Times New Roman" w:hAnsi="Times New Roman" w:cs="Times New Roman"/>
          <w:sz w:val="26"/>
          <w:szCs w:val="26"/>
          <w:shd w:val="clear" w:color="auto" w:fill="FFFFFF"/>
        </w:rPr>
        <w:t>- Trong quá trình giảng dạy, một mặt phải thường xuyên đổi mới phương pháp giảng dạy, sử dụng tích hợp trong quá trình giảng dạy và thực hành để thu hút và lôi kéo sinh viên vào bài giảng, thường xuyên gắn với dào tạo lý thuyết với đào tạo kỹ năng cho sinh viên</w:t>
      </w:r>
    </w:p>
    <w:p w:rsidR="009405B5" w:rsidRPr="009A2B77" w:rsidRDefault="009405B5" w:rsidP="00370F0A">
      <w:pPr>
        <w:spacing w:line="360" w:lineRule="auto"/>
        <w:contextualSpacing/>
        <w:jc w:val="both"/>
        <w:rPr>
          <w:rFonts w:ascii="Times New Roman" w:hAnsi="Times New Roman" w:cs="Times New Roman"/>
          <w:sz w:val="26"/>
          <w:szCs w:val="26"/>
          <w:shd w:val="clear" w:color="auto" w:fill="FFFFFF"/>
        </w:rPr>
      </w:pPr>
      <w:r w:rsidRPr="009A2B77">
        <w:rPr>
          <w:rFonts w:ascii="Times New Roman" w:hAnsi="Times New Roman" w:cs="Times New Roman"/>
          <w:sz w:val="26"/>
          <w:szCs w:val="26"/>
          <w:shd w:val="clear" w:color="auto" w:fill="FFFFFF"/>
        </w:rPr>
        <w:t>- Phát huy được tính tích cực, chủ động, sáng tạo của sinh viên trong quá trình học tập. Hướng dẫn, giúp đỡ và hỗ trợ sinh viên để có them tinh thần, ý chí và nghị lực cho sinh viên</w:t>
      </w:r>
    </w:p>
    <w:p w:rsidR="009405B5" w:rsidRPr="009A2B77" w:rsidRDefault="009405B5" w:rsidP="00370F0A">
      <w:pPr>
        <w:spacing w:line="360" w:lineRule="auto"/>
        <w:contextualSpacing/>
        <w:jc w:val="both"/>
        <w:rPr>
          <w:rFonts w:ascii="Times New Roman" w:hAnsi="Times New Roman" w:cs="Times New Roman"/>
          <w:sz w:val="26"/>
          <w:szCs w:val="26"/>
          <w:shd w:val="clear" w:color="auto" w:fill="FFFFFF"/>
        </w:rPr>
      </w:pPr>
      <w:r w:rsidRPr="009A2B77">
        <w:rPr>
          <w:rFonts w:ascii="Times New Roman" w:hAnsi="Times New Roman" w:cs="Times New Roman"/>
          <w:sz w:val="26"/>
          <w:szCs w:val="26"/>
          <w:shd w:val="clear" w:color="auto" w:fill="FFFFFF"/>
        </w:rPr>
        <w:t xml:space="preserve">- Với tư cách là tổ trưởng:  Phát huy được vai trò của mỗi thành viên, tạo được sự bình đẳng, dân chủ, không thiên vị đồng thời có thái độ ứng xử phù hợp với những việc đúng, sai của các thành viên. </w:t>
      </w:r>
    </w:p>
    <w:p w:rsidR="009405B5" w:rsidRDefault="009405B5" w:rsidP="00370F0A">
      <w:pPr>
        <w:rPr>
          <w:rFonts w:ascii="Times New Roman" w:hAnsi="Times New Roman" w:cs="Times New Roman"/>
          <w:sz w:val="26"/>
          <w:szCs w:val="26"/>
          <w:shd w:val="clear" w:color="auto" w:fill="FFFFFF"/>
        </w:rPr>
      </w:pPr>
      <w:r w:rsidRPr="009A2B77">
        <w:rPr>
          <w:rFonts w:ascii="Times New Roman" w:hAnsi="Times New Roman" w:cs="Times New Roman"/>
          <w:sz w:val="26"/>
          <w:szCs w:val="26"/>
          <w:shd w:val="clear" w:color="auto" w:fill="FFFFFF"/>
        </w:rPr>
        <w:t>- Với tư cách là một cán bộ đang công tác tại trường: Thường xuyên có những đóng góp, góp ý để nâng cao hơn nữa chất lượng giáo dục, đào tạo của trường. Bên cạnh đó, có thái độ đúng đắn, hòa đồng thân thiện và giúp đỡ với đồng nghiệp</w:t>
      </w:r>
    </w:p>
    <w:p w:rsidR="006648FF" w:rsidRPr="009A2B77" w:rsidRDefault="006648FF" w:rsidP="00370F0A">
      <w:pPr>
        <w:spacing w:line="360" w:lineRule="auto"/>
        <w:contextualSpacing/>
        <w:jc w:val="both"/>
        <w:rPr>
          <w:rFonts w:ascii="Times New Roman" w:hAnsi="Times New Roman" w:cs="Times New Roman"/>
          <w:b/>
          <w:sz w:val="26"/>
          <w:szCs w:val="26"/>
        </w:rPr>
      </w:pPr>
      <w:r w:rsidRPr="009A2B77">
        <w:rPr>
          <w:rFonts w:ascii="Times New Roman" w:hAnsi="Times New Roman" w:cs="Times New Roman"/>
          <w:b/>
          <w:sz w:val="26"/>
          <w:szCs w:val="26"/>
        </w:rPr>
        <w:t>Câu hỏi 2:</w:t>
      </w:r>
      <w:r w:rsidRPr="009A2B77">
        <w:rPr>
          <w:rFonts w:ascii="Times New Roman" w:hAnsi="Times New Roman" w:cs="Times New Roman"/>
          <w:sz w:val="26"/>
          <w:szCs w:val="26"/>
        </w:rPr>
        <w:t xml:space="preserve"> </w:t>
      </w:r>
      <w:r w:rsidRPr="009A2B77">
        <w:rPr>
          <w:rFonts w:ascii="Times New Roman" w:hAnsi="Times New Roman" w:cs="Times New Roman"/>
          <w:b/>
          <w:sz w:val="26"/>
          <w:szCs w:val="26"/>
        </w:rPr>
        <w:t>Phân tích nội dung và ý nghĩa phương pháp luận của nguyên lý về mối liên hệ phổ biến và nguyên lý về sự phát triển</w:t>
      </w:r>
      <w:proofErr w:type="gramStart"/>
      <w:r w:rsidRPr="009A2B77">
        <w:rPr>
          <w:rFonts w:ascii="Times New Roman" w:hAnsi="Times New Roman" w:cs="Times New Roman"/>
          <w:b/>
          <w:sz w:val="26"/>
          <w:szCs w:val="26"/>
        </w:rPr>
        <w:t>?Liên</w:t>
      </w:r>
      <w:proofErr w:type="gramEnd"/>
      <w:r w:rsidRPr="009A2B77">
        <w:rPr>
          <w:rFonts w:ascii="Times New Roman" w:hAnsi="Times New Roman" w:cs="Times New Roman"/>
          <w:b/>
          <w:sz w:val="26"/>
          <w:szCs w:val="26"/>
        </w:rPr>
        <w:t xml:space="preserve"> hệ vận dụng công tác của bản thân. </w:t>
      </w:r>
    </w:p>
    <w:p w:rsidR="00675672" w:rsidRPr="009A2B77" w:rsidRDefault="00675672" w:rsidP="00370F0A">
      <w:pPr>
        <w:spacing w:line="360" w:lineRule="auto"/>
        <w:jc w:val="both"/>
        <w:rPr>
          <w:rFonts w:ascii="Times New Roman" w:hAnsi="Times New Roman" w:cs="Times New Roman"/>
          <w:b/>
          <w:sz w:val="26"/>
          <w:szCs w:val="26"/>
        </w:rPr>
      </w:pPr>
      <w:r w:rsidRPr="009A2B77">
        <w:rPr>
          <w:rFonts w:ascii="Times New Roman" w:hAnsi="Times New Roman" w:cs="Times New Roman"/>
          <w:b/>
          <w:sz w:val="26"/>
          <w:szCs w:val="26"/>
        </w:rPr>
        <w:t>Trả lời</w:t>
      </w:r>
    </w:p>
    <w:p w:rsidR="00675672" w:rsidRPr="009A2B77" w:rsidRDefault="00675672" w:rsidP="00370F0A">
      <w:pPr>
        <w:spacing w:line="360" w:lineRule="auto"/>
        <w:contextualSpacing/>
        <w:jc w:val="both"/>
        <w:rPr>
          <w:rFonts w:ascii="Times New Roman" w:hAnsi="Times New Roman" w:cs="Times New Roman"/>
          <w:b/>
          <w:sz w:val="26"/>
          <w:szCs w:val="26"/>
        </w:rPr>
      </w:pPr>
      <w:r w:rsidRPr="009A2B77">
        <w:rPr>
          <w:rFonts w:ascii="Times New Roman" w:hAnsi="Times New Roman" w:cs="Times New Roman"/>
          <w:b/>
          <w:sz w:val="26"/>
          <w:szCs w:val="26"/>
        </w:rPr>
        <w:t>* Khái niệm mối liên hệ, mối liên hệ phổ biến</w:t>
      </w:r>
    </w:p>
    <w:p w:rsidR="00675672" w:rsidRPr="009A2B77" w:rsidRDefault="00675672" w:rsidP="00370F0A">
      <w:pPr>
        <w:spacing w:line="360" w:lineRule="auto"/>
        <w:contextualSpacing/>
        <w:jc w:val="both"/>
        <w:rPr>
          <w:rFonts w:ascii="Times New Roman" w:hAnsi="Times New Roman" w:cs="Times New Roman"/>
          <w:sz w:val="26"/>
          <w:szCs w:val="26"/>
        </w:rPr>
      </w:pPr>
      <w:r w:rsidRPr="009A2B77">
        <w:rPr>
          <w:rFonts w:ascii="Times New Roman" w:hAnsi="Times New Roman" w:cs="Times New Roman"/>
          <w:b/>
          <w:sz w:val="26"/>
          <w:szCs w:val="26"/>
        </w:rPr>
        <w:t>*</w:t>
      </w:r>
      <w:r w:rsidRPr="009A2B77">
        <w:rPr>
          <w:rFonts w:ascii="Times New Roman" w:hAnsi="Times New Roman" w:cs="Times New Roman"/>
          <w:sz w:val="26"/>
          <w:szCs w:val="26"/>
        </w:rPr>
        <w:t xml:space="preserve"> Mối liên hệ: là phạm trù triết học dùng để chỉ sự quy định sự tác động và chuyển hoá lẫn nhau giữa các sự vật hiện tượng hay giữa các mặt các yếu tố của mỗi sự vật hiện tượng hay giữa các mặt các yếu tố của mỗi sự vật hiện tượng trong thế giới.</w:t>
      </w:r>
    </w:p>
    <w:p w:rsidR="00675672" w:rsidRDefault="00675672" w:rsidP="00370F0A">
      <w:pPr>
        <w:spacing w:line="360" w:lineRule="auto"/>
        <w:contextualSpacing/>
        <w:jc w:val="both"/>
        <w:rPr>
          <w:rFonts w:ascii="Times New Roman" w:hAnsi="Times New Roman" w:cs="Times New Roman"/>
          <w:sz w:val="26"/>
          <w:szCs w:val="26"/>
        </w:rPr>
      </w:pPr>
      <w:r w:rsidRPr="009A2B77">
        <w:rPr>
          <w:rFonts w:ascii="Times New Roman" w:hAnsi="Times New Roman" w:cs="Times New Roman"/>
          <w:sz w:val="26"/>
          <w:szCs w:val="26"/>
        </w:rPr>
        <w:t>- Mối liên hệ phổ biến: là phạm trù triết học dùng để chỉ tính phổ biến của các mối liên hệ của các sự vật hiện tượng của thế giới đồng thời cũng dùng để chỉ các mối liên hệ tồn tại và những sự vật hiện tượng của thế giới trong đó những những mối liên hệ phổ biến nhất là những mối liên hệ tồ tại ở mọi sự vật hiện tượng của thế giới nó thuộc đối tượng nghiên cứu của phép biện chứng.</w:t>
      </w:r>
    </w:p>
    <w:p w:rsidR="00675672" w:rsidRPr="00926A0B" w:rsidRDefault="00675672" w:rsidP="00370F0A">
      <w:pPr>
        <w:pStyle w:val="NormalWeb"/>
        <w:numPr>
          <w:ilvl w:val="0"/>
          <w:numId w:val="2"/>
        </w:numPr>
        <w:shd w:val="clear" w:color="auto" w:fill="FFFFFF"/>
        <w:spacing w:before="0" w:beforeAutospacing="0" w:after="0" w:afterAutospacing="0" w:line="400" w:lineRule="atLeast"/>
        <w:ind w:left="0" w:firstLine="0"/>
        <w:rPr>
          <w:b/>
          <w:color w:val="000000"/>
          <w:sz w:val="28"/>
          <w:szCs w:val="28"/>
        </w:rPr>
      </w:pPr>
      <w:r w:rsidRPr="00926A0B">
        <w:rPr>
          <w:b/>
          <w:color w:val="000000"/>
          <w:sz w:val="28"/>
          <w:szCs w:val="28"/>
        </w:rPr>
        <w:t>Tính chất của các mối liên hệ:</w:t>
      </w:r>
    </w:p>
    <w:p w:rsidR="00675672" w:rsidRPr="00926A0B" w:rsidRDefault="00675672" w:rsidP="00370F0A">
      <w:pPr>
        <w:pStyle w:val="NormalWeb"/>
        <w:shd w:val="clear" w:color="auto" w:fill="FFFFFF"/>
        <w:spacing w:before="0" w:beforeAutospacing="0" w:after="0" w:afterAutospacing="0" w:line="400" w:lineRule="atLeast"/>
        <w:rPr>
          <w:color w:val="000000"/>
          <w:sz w:val="28"/>
          <w:szCs w:val="28"/>
        </w:rPr>
      </w:pPr>
      <w:r w:rsidRPr="00926A0B">
        <w:rPr>
          <w:color w:val="000000"/>
          <w:sz w:val="28"/>
          <w:szCs w:val="28"/>
        </w:rPr>
        <w:lastRenderedPageBreak/>
        <w:t xml:space="preserve">+ </w:t>
      </w:r>
      <w:r w:rsidRPr="00926A0B">
        <w:rPr>
          <w:i/>
          <w:color w:val="000000"/>
          <w:sz w:val="28"/>
          <w:szCs w:val="28"/>
        </w:rPr>
        <w:t>Tính khách quan của các mối liên hệ</w:t>
      </w:r>
    </w:p>
    <w:p w:rsidR="00675672" w:rsidRPr="00926A0B" w:rsidRDefault="00675672" w:rsidP="00370F0A">
      <w:pPr>
        <w:pStyle w:val="NormalWeb"/>
        <w:shd w:val="clear" w:color="auto" w:fill="FFFFFF"/>
        <w:spacing w:before="0" w:beforeAutospacing="0" w:after="0" w:afterAutospacing="0" w:line="400" w:lineRule="atLeast"/>
        <w:jc w:val="both"/>
        <w:rPr>
          <w:color w:val="000000"/>
          <w:sz w:val="28"/>
          <w:szCs w:val="28"/>
        </w:rPr>
      </w:pPr>
      <w:proofErr w:type="gramStart"/>
      <w:r w:rsidRPr="00926A0B">
        <w:rPr>
          <w:color w:val="000000"/>
          <w:sz w:val="28"/>
          <w:szCs w:val="28"/>
        </w:rPr>
        <w:t>Theo quan điểm biện chứng duy vật, các mối liên hệ của các sự vật, hiện tượng của thế giới là có tính khách quan.</w:t>
      </w:r>
      <w:proofErr w:type="gramEnd"/>
      <w:r w:rsidRPr="00926A0B">
        <w:rPr>
          <w:color w:val="000000"/>
          <w:sz w:val="28"/>
          <w:szCs w:val="28"/>
        </w:rPr>
        <w:t xml:space="preserve"> Sự quy định lẫn nhau, tác động và chuyển hóa lẫn nhau của các sự vật, hiện tượng hoặc trong bản thân chúng là cái vốn có của nó, tồn tại không phụ thuộc vào ý chí con người; con người chỉ có khả năng nhận thức được những mối liên hệ đó.</w:t>
      </w:r>
    </w:p>
    <w:p w:rsidR="00675672" w:rsidRPr="00926A0B" w:rsidRDefault="00675672" w:rsidP="00370F0A">
      <w:pPr>
        <w:pStyle w:val="NormalWeb"/>
        <w:shd w:val="clear" w:color="auto" w:fill="FFFFFF"/>
        <w:spacing w:before="0" w:beforeAutospacing="0" w:after="0" w:afterAutospacing="0" w:line="400" w:lineRule="atLeast"/>
        <w:rPr>
          <w:color w:val="000000"/>
          <w:sz w:val="28"/>
          <w:szCs w:val="28"/>
        </w:rPr>
      </w:pPr>
      <w:r w:rsidRPr="00926A0B">
        <w:rPr>
          <w:color w:val="000000"/>
          <w:sz w:val="28"/>
          <w:szCs w:val="28"/>
        </w:rPr>
        <w:t xml:space="preserve">+ </w:t>
      </w:r>
      <w:r w:rsidRPr="00926A0B">
        <w:rPr>
          <w:i/>
          <w:color w:val="000000"/>
          <w:sz w:val="28"/>
          <w:szCs w:val="28"/>
        </w:rPr>
        <w:t>Tính phổ biến của các mối liên hệ</w:t>
      </w:r>
    </w:p>
    <w:p w:rsidR="00675672" w:rsidRPr="00926A0B" w:rsidRDefault="00675672" w:rsidP="00370F0A">
      <w:pPr>
        <w:pStyle w:val="NormalWeb"/>
        <w:shd w:val="clear" w:color="auto" w:fill="FFFFFF"/>
        <w:spacing w:before="0" w:beforeAutospacing="0" w:after="0" w:afterAutospacing="0" w:line="400" w:lineRule="atLeast"/>
        <w:jc w:val="both"/>
        <w:rPr>
          <w:color w:val="000000"/>
          <w:sz w:val="28"/>
          <w:szCs w:val="28"/>
        </w:rPr>
      </w:pPr>
      <w:r w:rsidRPr="00926A0B">
        <w:rPr>
          <w:color w:val="000000"/>
          <w:sz w:val="28"/>
          <w:szCs w:val="28"/>
        </w:rPr>
        <w:t>Phép biện chứng duy vật khẳng định: Không có bất cứ sự vật, hiện tượng hay quá trình nào tồn tại một cách riêng lẻ, cô lập tuyệt đối với các sự vật, hiện tượng hay quá trình khác mà trái lại chúng tồn tại trong sự liên hệ, ràng buộc, phụ thuộc, tác động, chuyển hóa lẫn nhau. Không có bất cứ sự vật, hiện tượng nào không phải là một cấu trúc hệ thống, bao gồm các yếu tố cấu thành với những mối liên hệ bên trong của nó, tức là bất cứ một tồn tại nào cũng là một hệ thống mở tồn tại trong mối liên hệ với hệ thống khác, tương tác và làm biến đổi lẫn nhau.</w:t>
      </w:r>
    </w:p>
    <w:p w:rsidR="00675672" w:rsidRPr="00926A0B" w:rsidRDefault="00675672" w:rsidP="00370F0A">
      <w:pPr>
        <w:pStyle w:val="NormalWeb"/>
        <w:shd w:val="clear" w:color="auto" w:fill="FFFFFF"/>
        <w:spacing w:before="0" w:beforeAutospacing="0" w:after="0" w:afterAutospacing="0" w:line="400" w:lineRule="atLeast"/>
        <w:rPr>
          <w:color w:val="000000"/>
          <w:sz w:val="28"/>
          <w:szCs w:val="28"/>
        </w:rPr>
      </w:pPr>
      <w:r w:rsidRPr="00926A0B">
        <w:rPr>
          <w:color w:val="000000"/>
          <w:sz w:val="28"/>
          <w:szCs w:val="28"/>
        </w:rPr>
        <w:t xml:space="preserve">+ </w:t>
      </w:r>
      <w:r w:rsidRPr="00926A0B">
        <w:rPr>
          <w:i/>
          <w:color w:val="000000"/>
          <w:sz w:val="28"/>
          <w:szCs w:val="28"/>
        </w:rPr>
        <w:t>Tính đa dạng, phong phú của mối liên hệ</w:t>
      </w:r>
    </w:p>
    <w:p w:rsidR="00675672" w:rsidRPr="00926A0B" w:rsidRDefault="00675672" w:rsidP="00370F0A">
      <w:pPr>
        <w:pStyle w:val="NormalWeb"/>
        <w:shd w:val="clear" w:color="auto" w:fill="FFFFFF"/>
        <w:spacing w:before="0" w:beforeAutospacing="0" w:after="0" w:afterAutospacing="0" w:line="400" w:lineRule="atLeast"/>
        <w:jc w:val="both"/>
        <w:rPr>
          <w:color w:val="000000"/>
          <w:sz w:val="28"/>
          <w:szCs w:val="28"/>
        </w:rPr>
      </w:pPr>
      <w:proofErr w:type="gramStart"/>
      <w:r w:rsidRPr="00926A0B">
        <w:rPr>
          <w:color w:val="000000"/>
          <w:sz w:val="28"/>
          <w:szCs w:val="28"/>
        </w:rPr>
        <w:t>Quan điểm của chủ nghĩa Mác - Lênin khẳng định mối liên hệ còn có tính phong phú, đa dạng.</w:t>
      </w:r>
      <w:proofErr w:type="gramEnd"/>
      <w:r w:rsidRPr="00926A0B">
        <w:rPr>
          <w:color w:val="000000"/>
          <w:sz w:val="28"/>
          <w:szCs w:val="28"/>
        </w:rPr>
        <w:t xml:space="preserve"> Tính chất này được biểu hiện ở chỗ:</w:t>
      </w:r>
    </w:p>
    <w:p w:rsidR="00675672" w:rsidRPr="00926A0B" w:rsidRDefault="00675672" w:rsidP="00370F0A">
      <w:pPr>
        <w:pStyle w:val="NormalWeb"/>
        <w:shd w:val="clear" w:color="auto" w:fill="FFFFFF"/>
        <w:spacing w:before="0" w:beforeAutospacing="0" w:after="0" w:afterAutospacing="0" w:line="400" w:lineRule="atLeast"/>
        <w:jc w:val="both"/>
        <w:rPr>
          <w:color w:val="000000"/>
          <w:sz w:val="28"/>
          <w:szCs w:val="28"/>
        </w:rPr>
      </w:pPr>
      <w:r w:rsidRPr="00926A0B">
        <w:rPr>
          <w:color w:val="000000"/>
          <w:sz w:val="28"/>
          <w:szCs w:val="28"/>
        </w:rPr>
        <w:t>- Các sự vật, hiện tượng hay quá trình khác nhau đều có những mối liên hệ cụ thể khác nhau, giữ vị trí, vai trò khác nhau đối với sự tồn tại và phát triển của nó.</w:t>
      </w:r>
    </w:p>
    <w:p w:rsidR="00675672" w:rsidRPr="00926A0B" w:rsidRDefault="00675672" w:rsidP="00370F0A">
      <w:pPr>
        <w:pStyle w:val="NormalWeb"/>
        <w:shd w:val="clear" w:color="auto" w:fill="FFFFFF"/>
        <w:spacing w:before="0" w:beforeAutospacing="0" w:after="0" w:afterAutospacing="0" w:line="400" w:lineRule="atLeast"/>
        <w:jc w:val="both"/>
        <w:rPr>
          <w:color w:val="000000"/>
          <w:sz w:val="28"/>
          <w:szCs w:val="28"/>
        </w:rPr>
      </w:pPr>
      <w:r w:rsidRPr="00926A0B">
        <w:rPr>
          <w:color w:val="000000"/>
          <w:sz w:val="28"/>
          <w:szCs w:val="28"/>
        </w:rPr>
        <w:t>- Cùng một mối liên hệ nhất định của sự vật nhưng trong những điều kiện cụ thể khác nhau, ở những giai đoạn khác nhau trong quá trình vận động, phát triển của sự vật thì cũng có tính chất và vai trò khác nhau. Do đó, không thể đồng nhất tính chất, vị trí vai trò cụ thể của các mối liên hệ khác nhau đối với mỗi sự vật nhất định. Căn cứ vào tính chất, đặc trưng của từng mối liên hệ, có thể phân loại thành các mối liên hệ sau:</w:t>
      </w:r>
    </w:p>
    <w:p w:rsidR="00675672" w:rsidRPr="00926A0B" w:rsidRDefault="00675672" w:rsidP="00370F0A">
      <w:pPr>
        <w:pStyle w:val="NormalWeb"/>
        <w:shd w:val="clear" w:color="auto" w:fill="FFFFFF"/>
        <w:spacing w:before="0" w:beforeAutospacing="0" w:after="0" w:afterAutospacing="0" w:line="400" w:lineRule="atLeast"/>
        <w:rPr>
          <w:color w:val="000000"/>
          <w:sz w:val="28"/>
          <w:szCs w:val="28"/>
        </w:rPr>
      </w:pPr>
      <w:r w:rsidRPr="00926A0B">
        <w:rPr>
          <w:color w:val="000000"/>
          <w:sz w:val="28"/>
          <w:szCs w:val="28"/>
        </w:rPr>
        <w:t>- Mối liên hệ bên trong và mối liên hệ bên ngoài.</w:t>
      </w:r>
    </w:p>
    <w:p w:rsidR="00675672" w:rsidRPr="00926A0B" w:rsidRDefault="00675672" w:rsidP="00370F0A">
      <w:pPr>
        <w:pStyle w:val="NormalWeb"/>
        <w:shd w:val="clear" w:color="auto" w:fill="FFFFFF"/>
        <w:spacing w:before="0" w:beforeAutospacing="0" w:after="0" w:afterAutospacing="0" w:line="400" w:lineRule="atLeast"/>
        <w:rPr>
          <w:color w:val="000000"/>
          <w:sz w:val="28"/>
          <w:szCs w:val="28"/>
        </w:rPr>
      </w:pPr>
      <w:r w:rsidRPr="00926A0B">
        <w:rPr>
          <w:color w:val="000000"/>
          <w:sz w:val="28"/>
          <w:szCs w:val="28"/>
        </w:rPr>
        <w:t>- Mối liên hệ trực tiếp và mối liên hệ gián tiếp</w:t>
      </w:r>
    </w:p>
    <w:p w:rsidR="00675672" w:rsidRPr="00926A0B" w:rsidRDefault="00675672" w:rsidP="00370F0A">
      <w:pPr>
        <w:pStyle w:val="NormalWeb"/>
        <w:shd w:val="clear" w:color="auto" w:fill="FFFFFF"/>
        <w:spacing w:before="0" w:beforeAutospacing="0" w:after="0" w:afterAutospacing="0" w:line="400" w:lineRule="atLeast"/>
        <w:rPr>
          <w:color w:val="000000"/>
          <w:sz w:val="28"/>
          <w:szCs w:val="28"/>
        </w:rPr>
      </w:pPr>
      <w:r w:rsidRPr="00926A0B">
        <w:rPr>
          <w:color w:val="000000"/>
          <w:sz w:val="28"/>
          <w:szCs w:val="28"/>
        </w:rPr>
        <w:t>- Mối liên hệ chủ yếu và mối liên hệ thứ yếu</w:t>
      </w:r>
    </w:p>
    <w:p w:rsidR="00675672" w:rsidRPr="00926A0B" w:rsidRDefault="00675672" w:rsidP="00370F0A">
      <w:pPr>
        <w:pStyle w:val="NormalWeb"/>
        <w:shd w:val="clear" w:color="auto" w:fill="FFFFFF"/>
        <w:spacing w:before="0" w:beforeAutospacing="0" w:after="0" w:afterAutospacing="0" w:line="400" w:lineRule="atLeast"/>
        <w:rPr>
          <w:color w:val="000000"/>
          <w:sz w:val="28"/>
          <w:szCs w:val="28"/>
        </w:rPr>
      </w:pPr>
      <w:r w:rsidRPr="00926A0B">
        <w:rPr>
          <w:color w:val="000000"/>
          <w:sz w:val="28"/>
          <w:szCs w:val="28"/>
        </w:rPr>
        <w:t>- Mối liên hệ cơ bản và mối liên hệ không cơ bản</w:t>
      </w:r>
    </w:p>
    <w:p w:rsidR="00675672" w:rsidRPr="00926A0B" w:rsidRDefault="00675672" w:rsidP="00370F0A">
      <w:pPr>
        <w:pStyle w:val="NormalWeb"/>
        <w:shd w:val="clear" w:color="auto" w:fill="FFFFFF"/>
        <w:spacing w:before="0" w:beforeAutospacing="0" w:after="0" w:afterAutospacing="0" w:line="400" w:lineRule="atLeast"/>
        <w:rPr>
          <w:color w:val="000000"/>
          <w:sz w:val="28"/>
          <w:szCs w:val="28"/>
        </w:rPr>
      </w:pPr>
      <w:r w:rsidRPr="00926A0B">
        <w:rPr>
          <w:color w:val="000000"/>
          <w:sz w:val="28"/>
          <w:szCs w:val="28"/>
        </w:rPr>
        <w:t xml:space="preserve">- Mối liên hệ cụ thể, mối liên hệ </w:t>
      </w:r>
      <w:proofErr w:type="gramStart"/>
      <w:r w:rsidRPr="00926A0B">
        <w:rPr>
          <w:color w:val="000000"/>
          <w:sz w:val="28"/>
          <w:szCs w:val="28"/>
        </w:rPr>
        <w:t>chung</w:t>
      </w:r>
      <w:proofErr w:type="gramEnd"/>
      <w:r w:rsidRPr="00926A0B">
        <w:rPr>
          <w:color w:val="000000"/>
          <w:sz w:val="28"/>
          <w:szCs w:val="28"/>
        </w:rPr>
        <w:t>, mối liên hệ phổ biến</w:t>
      </w:r>
    </w:p>
    <w:p w:rsidR="00675672" w:rsidRPr="00926A0B" w:rsidRDefault="00675672" w:rsidP="00370F0A">
      <w:pPr>
        <w:pStyle w:val="NormalWeb"/>
        <w:shd w:val="clear" w:color="auto" w:fill="FFFFFF"/>
        <w:spacing w:before="0" w:beforeAutospacing="0" w:after="0" w:afterAutospacing="0" w:line="400" w:lineRule="atLeast"/>
        <w:jc w:val="both"/>
        <w:rPr>
          <w:color w:val="141823"/>
          <w:sz w:val="28"/>
          <w:szCs w:val="28"/>
        </w:rPr>
      </w:pPr>
      <w:proofErr w:type="gramStart"/>
      <w:r w:rsidRPr="00926A0B">
        <w:rPr>
          <w:color w:val="141823"/>
          <w:sz w:val="28"/>
          <w:szCs w:val="28"/>
        </w:rPr>
        <w:t>Phân loại các mối liên hệ là cần thiết bởi vì mỗi loại liên hệ có vai trò khác</w:t>
      </w:r>
      <w:r w:rsidRPr="00926A0B">
        <w:rPr>
          <w:rStyle w:val="apple-converted-space"/>
          <w:color w:val="141823"/>
          <w:sz w:val="28"/>
          <w:szCs w:val="28"/>
        </w:rPr>
        <w:t> </w:t>
      </w:r>
      <w:r w:rsidRPr="00926A0B">
        <w:rPr>
          <w:color w:val="141823"/>
          <w:sz w:val="28"/>
          <w:szCs w:val="28"/>
        </w:rPr>
        <w:t>nhau đối với sự vận động và phát triển của các sự vật.</w:t>
      </w:r>
      <w:proofErr w:type="gramEnd"/>
      <w:r w:rsidRPr="00926A0B">
        <w:rPr>
          <w:color w:val="141823"/>
          <w:sz w:val="28"/>
          <w:szCs w:val="28"/>
        </w:rPr>
        <w:t xml:space="preserve"> Sự phân loại còn là cơ sở để</w:t>
      </w:r>
      <w:r w:rsidRPr="00926A0B">
        <w:rPr>
          <w:rStyle w:val="apple-converted-space"/>
          <w:color w:val="141823"/>
          <w:sz w:val="28"/>
          <w:szCs w:val="28"/>
        </w:rPr>
        <w:t> </w:t>
      </w:r>
      <w:r w:rsidRPr="00926A0B">
        <w:rPr>
          <w:color w:val="141823"/>
          <w:sz w:val="28"/>
          <w:szCs w:val="28"/>
        </w:rPr>
        <w:t xml:space="preserve">xác định phạm </w:t>
      </w:r>
      <w:proofErr w:type="gramStart"/>
      <w:r w:rsidRPr="00926A0B">
        <w:rPr>
          <w:color w:val="141823"/>
          <w:sz w:val="28"/>
          <w:szCs w:val="28"/>
        </w:rPr>
        <w:t>vi</w:t>
      </w:r>
      <w:proofErr w:type="gramEnd"/>
      <w:r w:rsidRPr="00926A0B">
        <w:rPr>
          <w:color w:val="141823"/>
          <w:sz w:val="28"/>
          <w:szCs w:val="28"/>
        </w:rPr>
        <w:t xml:space="preserve"> nghiên cứu của phép biện chứng duy vật và của các ngành khoa</w:t>
      </w:r>
      <w:r w:rsidRPr="00926A0B">
        <w:rPr>
          <w:rStyle w:val="apple-converted-space"/>
          <w:color w:val="141823"/>
          <w:sz w:val="28"/>
          <w:szCs w:val="28"/>
        </w:rPr>
        <w:t> </w:t>
      </w:r>
      <w:r w:rsidRPr="00926A0B">
        <w:rPr>
          <w:color w:val="141823"/>
          <w:sz w:val="28"/>
          <w:szCs w:val="28"/>
        </w:rPr>
        <w:t>học cụ thể. Tuy nhiên, việc phân loại liên hệ chỉ có ý nghĩa tương đối vì mỗi loại</w:t>
      </w:r>
      <w:r w:rsidRPr="00926A0B">
        <w:rPr>
          <w:rStyle w:val="apple-converted-space"/>
          <w:color w:val="141823"/>
          <w:sz w:val="28"/>
          <w:szCs w:val="28"/>
        </w:rPr>
        <w:t> </w:t>
      </w:r>
      <w:r w:rsidRPr="00926A0B">
        <w:rPr>
          <w:color w:val="141823"/>
          <w:sz w:val="28"/>
          <w:szCs w:val="28"/>
        </w:rPr>
        <w:t xml:space="preserve">liên hệ chỉ là một hình thức, một bộ phận, mỗi mắt khâu của mối liên hệ </w:t>
      </w:r>
      <w:proofErr w:type="gramStart"/>
      <w:r w:rsidRPr="00926A0B">
        <w:rPr>
          <w:color w:val="141823"/>
          <w:sz w:val="28"/>
          <w:szCs w:val="28"/>
        </w:rPr>
        <w:t>chung</w:t>
      </w:r>
      <w:proofErr w:type="gramEnd"/>
      <w:r w:rsidRPr="00926A0B">
        <w:rPr>
          <w:color w:val="141823"/>
          <w:sz w:val="28"/>
          <w:szCs w:val="28"/>
        </w:rPr>
        <w:t xml:space="preserve"> của</w:t>
      </w:r>
      <w:r w:rsidRPr="00926A0B">
        <w:rPr>
          <w:rStyle w:val="apple-converted-space"/>
          <w:color w:val="141823"/>
          <w:sz w:val="28"/>
          <w:szCs w:val="28"/>
        </w:rPr>
        <w:t> </w:t>
      </w:r>
      <w:r w:rsidRPr="00926A0B">
        <w:rPr>
          <w:color w:val="141823"/>
          <w:sz w:val="28"/>
          <w:szCs w:val="28"/>
        </w:rPr>
        <w:t xml:space="preserve">toàn bộ thế giới. </w:t>
      </w:r>
      <w:proofErr w:type="gramStart"/>
      <w:r w:rsidRPr="00926A0B">
        <w:rPr>
          <w:color w:val="141823"/>
          <w:sz w:val="28"/>
          <w:szCs w:val="28"/>
        </w:rPr>
        <w:t>Đây là cơ sở khoa học không chỉ để phân ngành các khoa học mà</w:t>
      </w:r>
      <w:r w:rsidRPr="00926A0B">
        <w:rPr>
          <w:rStyle w:val="apple-converted-space"/>
          <w:color w:val="141823"/>
          <w:sz w:val="28"/>
          <w:szCs w:val="28"/>
        </w:rPr>
        <w:t> </w:t>
      </w:r>
      <w:r w:rsidRPr="00926A0B">
        <w:rPr>
          <w:color w:val="141823"/>
          <w:sz w:val="28"/>
          <w:szCs w:val="28"/>
        </w:rPr>
        <w:t>còn là cơ sở để hình thành các khoa học liên ngành</w:t>
      </w:r>
      <w:r w:rsidRPr="00926A0B">
        <w:rPr>
          <w:rStyle w:val="apple-converted-space"/>
          <w:color w:val="141823"/>
          <w:sz w:val="28"/>
          <w:szCs w:val="28"/>
        </w:rPr>
        <w:t>.</w:t>
      </w:r>
      <w:proofErr w:type="gramEnd"/>
    </w:p>
    <w:p w:rsidR="00675672" w:rsidRPr="009A2B77" w:rsidRDefault="00675672" w:rsidP="00370F0A">
      <w:pPr>
        <w:spacing w:line="360" w:lineRule="auto"/>
        <w:contextualSpacing/>
        <w:jc w:val="both"/>
        <w:rPr>
          <w:rFonts w:ascii="Times New Roman" w:hAnsi="Times New Roman" w:cs="Times New Roman"/>
          <w:sz w:val="26"/>
          <w:szCs w:val="26"/>
        </w:rPr>
      </w:pPr>
      <w:r w:rsidRPr="009A2B77">
        <w:rPr>
          <w:rFonts w:ascii="Times New Roman" w:hAnsi="Times New Roman" w:cs="Times New Roman"/>
          <w:b/>
          <w:sz w:val="26"/>
          <w:szCs w:val="26"/>
        </w:rPr>
        <w:t>* Ý nghĩa phương pháp luận</w:t>
      </w:r>
      <w:r w:rsidRPr="009A2B77">
        <w:rPr>
          <w:rFonts w:ascii="Times New Roman" w:hAnsi="Times New Roman" w:cs="Times New Roman"/>
          <w:sz w:val="26"/>
          <w:szCs w:val="26"/>
        </w:rPr>
        <w:t>:</w:t>
      </w:r>
    </w:p>
    <w:p w:rsidR="00675672" w:rsidRPr="009A2B77" w:rsidRDefault="00675672" w:rsidP="00370F0A">
      <w:pPr>
        <w:spacing w:line="360" w:lineRule="auto"/>
        <w:contextualSpacing/>
        <w:jc w:val="both"/>
        <w:rPr>
          <w:rFonts w:ascii="Times New Roman" w:hAnsi="Times New Roman" w:cs="Times New Roman"/>
          <w:b/>
          <w:sz w:val="26"/>
          <w:szCs w:val="26"/>
        </w:rPr>
      </w:pPr>
      <w:r w:rsidRPr="009A2B77">
        <w:rPr>
          <w:rFonts w:ascii="Times New Roman" w:hAnsi="Times New Roman" w:cs="Times New Roman"/>
          <w:sz w:val="26"/>
          <w:szCs w:val="26"/>
        </w:rPr>
        <w:t xml:space="preserve">- Trong nhận thức và thực tiễn phải có quan điểm toàn diện .Quan điểm toàn diện yêu cầu khi nhận thức sự vật hiện tượng phải xem xét sự vật trong mqh biện chững giữa các mặt các bộ phận cấu thành </w:t>
      </w:r>
      <w:r w:rsidRPr="009A2B77">
        <w:rPr>
          <w:rFonts w:ascii="Times New Roman" w:hAnsi="Times New Roman" w:cs="Times New Roman"/>
          <w:sz w:val="26"/>
          <w:szCs w:val="26"/>
        </w:rPr>
        <w:lastRenderedPageBreak/>
        <w:t>sự vật và giữa sự vật đó với sự vật khác.Song toàn diện không có nghĩa là dàn đều giữa các mlh mà phải tập chung vào những mối liên hệ chủ yếu và bản chất thì chúng ta mới nhận thức được đầy đủ sâu sắc các mối liên hệ ở các sự vật hiện tượng cần nghiên cứu.</w:t>
      </w:r>
      <w:r w:rsidRPr="009A2B77">
        <w:rPr>
          <w:rFonts w:ascii="Times New Roman" w:hAnsi="Times New Roman" w:cs="Times New Roman"/>
          <w:sz w:val="26"/>
          <w:szCs w:val="26"/>
        </w:rPr>
        <w:br/>
        <w:t>- Trong nhận thức và thực tiễn cấn phải có những quan điểm lịch sự cụ thể, quan điểm lịch sự cụ thể yêu cầu khi nhận thức sự vật hiện tượng phải gắn với điều kiện lịch sử ra đời tồn tại và phát triển của sự vật. </w:t>
      </w:r>
    </w:p>
    <w:p w:rsidR="00675672" w:rsidRPr="009A2B77" w:rsidRDefault="00675672" w:rsidP="00370F0A">
      <w:pPr>
        <w:shd w:val="clear" w:color="auto" w:fill="FFFFFF"/>
        <w:spacing w:line="360" w:lineRule="auto"/>
        <w:contextualSpacing/>
        <w:jc w:val="both"/>
        <w:outlineLvl w:val="3"/>
        <w:rPr>
          <w:rFonts w:ascii="Times New Roman" w:eastAsia="Times New Roman" w:hAnsi="Times New Roman" w:cs="Times New Roman"/>
          <w:b/>
          <w:bCs/>
          <w:sz w:val="26"/>
          <w:szCs w:val="26"/>
          <w:lang w:eastAsia="vi-VN"/>
        </w:rPr>
      </w:pPr>
      <w:proofErr w:type="gramStart"/>
      <w:r w:rsidRPr="009A2B77">
        <w:rPr>
          <w:rFonts w:ascii="Times New Roman" w:eastAsia="Times New Roman" w:hAnsi="Times New Roman" w:cs="Times New Roman"/>
          <w:b/>
          <w:bCs/>
          <w:sz w:val="26"/>
          <w:szCs w:val="26"/>
          <w:lang w:eastAsia="vi-VN"/>
        </w:rPr>
        <w:t>*  Khái</w:t>
      </w:r>
      <w:proofErr w:type="gramEnd"/>
      <w:r w:rsidRPr="009A2B77">
        <w:rPr>
          <w:rFonts w:ascii="Times New Roman" w:eastAsia="Times New Roman" w:hAnsi="Times New Roman" w:cs="Times New Roman"/>
          <w:b/>
          <w:bCs/>
          <w:sz w:val="26"/>
          <w:szCs w:val="26"/>
          <w:lang w:eastAsia="vi-VN"/>
        </w:rPr>
        <w:t xml:space="preserve"> niệm phát triển </w:t>
      </w:r>
    </w:p>
    <w:p w:rsidR="00675672" w:rsidRPr="009A2B77" w:rsidRDefault="00675672" w:rsidP="00370F0A">
      <w:pPr>
        <w:spacing w:line="360" w:lineRule="auto"/>
        <w:contextualSpacing/>
        <w:jc w:val="both"/>
        <w:rPr>
          <w:rFonts w:ascii="Times New Roman" w:eastAsia="Times New Roman" w:hAnsi="Times New Roman" w:cs="Times New Roman"/>
          <w:sz w:val="26"/>
          <w:szCs w:val="26"/>
          <w:shd w:val="clear" w:color="auto" w:fill="FFFFFF"/>
          <w:lang w:eastAsia="vi-VN"/>
        </w:rPr>
      </w:pPr>
      <w:bookmarkStart w:id="0" w:name="more"/>
      <w:bookmarkEnd w:id="0"/>
      <w:r w:rsidRPr="009A2B77">
        <w:rPr>
          <w:rFonts w:ascii="Times New Roman" w:eastAsia="Times New Roman" w:hAnsi="Times New Roman" w:cs="Times New Roman"/>
          <w:sz w:val="26"/>
          <w:szCs w:val="26"/>
          <w:shd w:val="clear" w:color="auto" w:fill="FFFFFF"/>
          <w:lang w:eastAsia="vi-VN"/>
        </w:rPr>
        <w:t>Quan điểm siêu hình xem </w:t>
      </w:r>
      <w:r w:rsidRPr="009A2B77">
        <w:rPr>
          <w:rFonts w:ascii="Times New Roman" w:eastAsia="Times New Roman" w:hAnsi="Times New Roman" w:cs="Times New Roman"/>
          <w:i/>
          <w:iCs/>
          <w:sz w:val="26"/>
          <w:szCs w:val="26"/>
          <w:shd w:val="clear" w:color="auto" w:fill="FFFFFF"/>
          <w:lang w:eastAsia="vi-VN"/>
        </w:rPr>
        <w:t>sự phát triển chỉ là</w:t>
      </w:r>
      <w:r w:rsidRPr="009A2B77">
        <w:rPr>
          <w:rFonts w:ascii="Times New Roman" w:eastAsia="Times New Roman" w:hAnsi="Times New Roman" w:cs="Times New Roman"/>
          <w:sz w:val="26"/>
          <w:szCs w:val="26"/>
          <w:shd w:val="clear" w:color="auto" w:fill="FFFFFF"/>
          <w:lang w:eastAsia="vi-VN"/>
        </w:rPr>
        <w:t xml:space="preserve"> sự tăng lên hay sự giảm đi đơn thuần về mặt lượng, không có sự thay đổi gì về mặt chất của sự vật; hoặc nếu có sự thay đổi nhất định về chất thì sự thay đổi ấy cũng chỉ diễn ra theo một vòng khép kín, chứ không có sự sinh thành ra cái mới với những chất mới. Những người </w:t>
      </w:r>
      <w:proofErr w:type="gramStart"/>
      <w:r w:rsidRPr="009A2B77">
        <w:rPr>
          <w:rFonts w:ascii="Times New Roman" w:eastAsia="Times New Roman" w:hAnsi="Times New Roman" w:cs="Times New Roman"/>
          <w:sz w:val="26"/>
          <w:szCs w:val="26"/>
          <w:shd w:val="clear" w:color="auto" w:fill="FFFFFF"/>
          <w:lang w:eastAsia="vi-VN"/>
        </w:rPr>
        <w:t>theo</w:t>
      </w:r>
      <w:proofErr w:type="gramEnd"/>
      <w:r w:rsidRPr="009A2B77">
        <w:rPr>
          <w:rFonts w:ascii="Times New Roman" w:eastAsia="Times New Roman" w:hAnsi="Times New Roman" w:cs="Times New Roman"/>
          <w:sz w:val="26"/>
          <w:szCs w:val="26"/>
          <w:shd w:val="clear" w:color="auto" w:fill="FFFFFF"/>
          <w:lang w:eastAsia="vi-VN"/>
        </w:rPr>
        <w:t xml:space="preserve"> quan điểm siêu hình xem </w:t>
      </w:r>
      <w:r w:rsidRPr="009A2B77">
        <w:rPr>
          <w:rFonts w:ascii="Times New Roman" w:eastAsia="Times New Roman" w:hAnsi="Times New Roman" w:cs="Times New Roman"/>
          <w:b/>
          <w:bCs/>
          <w:sz w:val="26"/>
          <w:szCs w:val="26"/>
          <w:shd w:val="clear" w:color="auto" w:fill="FFFFFF"/>
          <w:lang w:eastAsia="vi-VN"/>
        </w:rPr>
        <w:t>sự phát triển</w:t>
      </w:r>
      <w:r w:rsidRPr="009A2B77">
        <w:rPr>
          <w:rFonts w:ascii="Times New Roman" w:eastAsia="Times New Roman" w:hAnsi="Times New Roman" w:cs="Times New Roman"/>
          <w:sz w:val="26"/>
          <w:szCs w:val="26"/>
          <w:shd w:val="clear" w:color="auto" w:fill="FFFFFF"/>
          <w:lang w:eastAsia="vi-VN"/>
        </w:rPr>
        <w:t xml:space="preserve"> như là một quá trình tiến lên liên tục, không có những bước quanh co, thăng trầm, phức tạp. </w:t>
      </w:r>
      <w:proofErr w:type="gramStart"/>
      <w:r w:rsidRPr="009A2B77">
        <w:rPr>
          <w:rFonts w:ascii="Times New Roman" w:eastAsia="Times New Roman" w:hAnsi="Times New Roman" w:cs="Times New Roman"/>
          <w:sz w:val="26"/>
          <w:szCs w:val="26"/>
          <w:shd w:val="clear" w:color="auto" w:fill="FFFFFF"/>
          <w:lang w:eastAsia="vi-VN"/>
        </w:rPr>
        <w:t>Đối lập với quan điểm siêu hình, quan điểm biện chứng xem xét </w:t>
      </w:r>
      <w:r w:rsidRPr="009A2B77">
        <w:rPr>
          <w:rFonts w:ascii="Times New Roman" w:eastAsia="Times New Roman" w:hAnsi="Times New Roman" w:cs="Times New Roman"/>
          <w:i/>
          <w:iCs/>
          <w:sz w:val="26"/>
          <w:szCs w:val="26"/>
          <w:shd w:val="clear" w:color="auto" w:fill="FFFFFF"/>
          <w:lang w:eastAsia="vi-VN"/>
        </w:rPr>
        <w:t>sự phát triển là một quá trình tiến lên từ thấp đến cao</w:t>
      </w:r>
      <w:r w:rsidRPr="009A2B77">
        <w:rPr>
          <w:rFonts w:ascii="Times New Roman" w:eastAsia="Times New Roman" w:hAnsi="Times New Roman" w:cs="Times New Roman"/>
          <w:sz w:val="26"/>
          <w:szCs w:val="26"/>
          <w:shd w:val="clear" w:color="auto" w:fill="FFFFFF"/>
          <w:lang w:eastAsia="vi-VN"/>
        </w:rPr>
        <w:t>.</w:t>
      </w:r>
      <w:proofErr w:type="gramEnd"/>
      <w:r w:rsidRPr="009A2B77">
        <w:rPr>
          <w:rFonts w:ascii="Times New Roman" w:eastAsia="Times New Roman" w:hAnsi="Times New Roman" w:cs="Times New Roman"/>
          <w:sz w:val="26"/>
          <w:szCs w:val="26"/>
          <w:shd w:val="clear" w:color="auto" w:fill="FFFFFF"/>
          <w:lang w:eastAsia="vi-VN"/>
        </w:rPr>
        <w:t xml:space="preserve"> </w:t>
      </w:r>
      <w:proofErr w:type="gramStart"/>
      <w:r w:rsidRPr="009A2B77">
        <w:rPr>
          <w:rFonts w:ascii="Times New Roman" w:eastAsia="Times New Roman" w:hAnsi="Times New Roman" w:cs="Times New Roman"/>
          <w:sz w:val="26"/>
          <w:szCs w:val="26"/>
          <w:shd w:val="clear" w:color="auto" w:fill="FFFFFF"/>
          <w:lang w:eastAsia="vi-VN"/>
        </w:rPr>
        <w:t>Quá trình đó diễn ra vừa dần dần, vừa nhảy vọt, đưa tới sự ra đời của cái mới thay thế cái cũ.</w:t>
      </w:r>
      <w:proofErr w:type="gramEnd"/>
      <w:r w:rsidRPr="009A2B77">
        <w:rPr>
          <w:rFonts w:ascii="Times New Roman" w:eastAsia="Times New Roman" w:hAnsi="Times New Roman" w:cs="Times New Roman"/>
          <w:sz w:val="26"/>
          <w:szCs w:val="26"/>
          <w:shd w:val="clear" w:color="auto" w:fill="FFFFFF"/>
          <w:lang w:eastAsia="vi-VN"/>
        </w:rPr>
        <w:t xml:space="preserve"> Dù trong hiện thực khách quan hay trong tư duy, sự phát triển diễn ra không phải lúc nào cũng </w:t>
      </w:r>
      <w:proofErr w:type="gramStart"/>
      <w:r w:rsidRPr="009A2B77">
        <w:rPr>
          <w:rFonts w:ascii="Times New Roman" w:eastAsia="Times New Roman" w:hAnsi="Times New Roman" w:cs="Times New Roman"/>
          <w:sz w:val="26"/>
          <w:szCs w:val="26"/>
          <w:shd w:val="clear" w:color="auto" w:fill="FFFFFF"/>
          <w:lang w:eastAsia="vi-VN"/>
        </w:rPr>
        <w:t>theo</w:t>
      </w:r>
      <w:proofErr w:type="gramEnd"/>
      <w:r w:rsidRPr="009A2B77">
        <w:rPr>
          <w:rFonts w:ascii="Times New Roman" w:eastAsia="Times New Roman" w:hAnsi="Times New Roman" w:cs="Times New Roman"/>
          <w:sz w:val="26"/>
          <w:szCs w:val="26"/>
          <w:shd w:val="clear" w:color="auto" w:fill="FFFFFF"/>
          <w:lang w:eastAsia="vi-VN"/>
        </w:rPr>
        <w:t xml:space="preserve"> đường thẳng, mà rất quanh co, phức tạp, thậm chí có thể có những bước lùi tạm thời.</w:t>
      </w:r>
    </w:p>
    <w:p w:rsidR="00675672" w:rsidRDefault="00675672" w:rsidP="00370F0A">
      <w:pPr>
        <w:spacing w:line="360" w:lineRule="auto"/>
        <w:contextualSpacing/>
        <w:jc w:val="both"/>
        <w:rPr>
          <w:rFonts w:ascii="Times New Roman" w:eastAsia="Times New Roman" w:hAnsi="Times New Roman" w:cs="Times New Roman"/>
          <w:sz w:val="26"/>
          <w:szCs w:val="26"/>
          <w:shd w:val="clear" w:color="auto" w:fill="FFFFFF"/>
          <w:lang w:eastAsia="vi-VN"/>
        </w:rPr>
      </w:pPr>
      <w:r w:rsidRPr="009A2B77">
        <w:rPr>
          <w:rFonts w:ascii="Times New Roman" w:eastAsia="Times New Roman" w:hAnsi="Times New Roman" w:cs="Times New Roman"/>
          <w:sz w:val="26"/>
          <w:szCs w:val="26"/>
          <w:shd w:val="clear" w:color="auto" w:fill="FFFFFF"/>
          <w:lang w:eastAsia="vi-VN"/>
        </w:rPr>
        <w:t>Theo quan điểm biện chứng, </w:t>
      </w:r>
      <w:r w:rsidRPr="009A2B77">
        <w:rPr>
          <w:rFonts w:ascii="Times New Roman" w:eastAsia="Times New Roman" w:hAnsi="Times New Roman" w:cs="Times New Roman"/>
          <w:b/>
          <w:bCs/>
          <w:sz w:val="26"/>
          <w:szCs w:val="26"/>
          <w:shd w:val="clear" w:color="auto" w:fill="FFFFFF"/>
          <w:lang w:eastAsia="vi-VN"/>
        </w:rPr>
        <w:t>sự phát triển là</w:t>
      </w:r>
      <w:r w:rsidRPr="009A2B77">
        <w:rPr>
          <w:rFonts w:ascii="Times New Roman" w:eastAsia="Times New Roman" w:hAnsi="Times New Roman" w:cs="Times New Roman"/>
          <w:sz w:val="26"/>
          <w:szCs w:val="26"/>
          <w:shd w:val="clear" w:color="auto" w:fill="FFFFFF"/>
          <w:lang w:eastAsia="vi-VN"/>
        </w:rPr>
        <w:t xml:space="preserve"> kết quả của quá trình thay đổi dần dần về lượng dẫn đến sự thay đổi về chất, là quá trình diễn ra </w:t>
      </w:r>
      <w:proofErr w:type="gramStart"/>
      <w:r w:rsidRPr="009A2B77">
        <w:rPr>
          <w:rFonts w:ascii="Times New Roman" w:eastAsia="Times New Roman" w:hAnsi="Times New Roman" w:cs="Times New Roman"/>
          <w:sz w:val="26"/>
          <w:szCs w:val="26"/>
          <w:shd w:val="clear" w:color="auto" w:fill="FFFFFF"/>
          <w:lang w:eastAsia="vi-VN"/>
        </w:rPr>
        <w:t>theo</w:t>
      </w:r>
      <w:proofErr w:type="gramEnd"/>
      <w:r w:rsidRPr="009A2B77">
        <w:rPr>
          <w:rFonts w:ascii="Times New Roman" w:eastAsia="Times New Roman" w:hAnsi="Times New Roman" w:cs="Times New Roman"/>
          <w:sz w:val="26"/>
          <w:szCs w:val="26"/>
          <w:shd w:val="clear" w:color="auto" w:fill="FFFFFF"/>
          <w:lang w:eastAsia="vi-VN"/>
        </w:rPr>
        <w:t xml:space="preserve"> đường xoáy ốc và hết mỗi chu kỳ sự vật lặp lại dường như sự vật ban đầu nhưng ở cấp độ cao hơn.</w:t>
      </w:r>
    </w:p>
    <w:p w:rsidR="00675672" w:rsidRPr="00926A0B" w:rsidRDefault="00675672" w:rsidP="00370F0A">
      <w:pPr>
        <w:numPr>
          <w:ilvl w:val="0"/>
          <w:numId w:val="2"/>
        </w:numPr>
        <w:shd w:val="clear" w:color="auto" w:fill="FFFFFF"/>
        <w:spacing w:after="0" w:line="400" w:lineRule="atLeast"/>
        <w:ind w:left="0" w:firstLine="0"/>
        <w:jc w:val="both"/>
        <w:rPr>
          <w:b/>
          <w:color w:val="141823"/>
          <w:sz w:val="28"/>
          <w:szCs w:val="28"/>
        </w:rPr>
      </w:pPr>
      <w:r w:rsidRPr="00926A0B">
        <w:rPr>
          <w:b/>
          <w:color w:val="141823"/>
          <w:sz w:val="28"/>
          <w:szCs w:val="28"/>
        </w:rPr>
        <w:t>Các tính chất:</w:t>
      </w:r>
    </w:p>
    <w:p w:rsidR="00675672" w:rsidRPr="00926A0B" w:rsidRDefault="00675672" w:rsidP="00370F0A">
      <w:pPr>
        <w:shd w:val="clear" w:color="auto" w:fill="FFFFFF"/>
        <w:spacing w:after="0" w:line="400" w:lineRule="atLeast"/>
        <w:jc w:val="both"/>
        <w:rPr>
          <w:color w:val="141823"/>
          <w:sz w:val="28"/>
          <w:szCs w:val="28"/>
        </w:rPr>
      </w:pPr>
      <w:r w:rsidRPr="00926A0B">
        <w:rPr>
          <w:color w:val="141823"/>
          <w:sz w:val="28"/>
          <w:szCs w:val="28"/>
        </w:rPr>
        <w:t xml:space="preserve">- </w:t>
      </w:r>
      <w:r w:rsidRPr="00926A0B">
        <w:rPr>
          <w:b/>
          <w:i/>
          <w:color w:val="141823"/>
          <w:sz w:val="28"/>
          <w:szCs w:val="28"/>
        </w:rPr>
        <w:t>Tính khách quan</w:t>
      </w:r>
      <w:r w:rsidRPr="00926A0B">
        <w:rPr>
          <w:color w:val="141823"/>
          <w:sz w:val="28"/>
          <w:szCs w:val="28"/>
        </w:rPr>
        <w:t xml:space="preserve"> của sự phát triển biểu hiện trong nguồn gốc của sự vận động và phát triển. </w:t>
      </w:r>
      <w:proofErr w:type="gramStart"/>
      <w:r w:rsidRPr="00926A0B">
        <w:rPr>
          <w:color w:val="141823"/>
          <w:sz w:val="28"/>
          <w:szCs w:val="28"/>
        </w:rPr>
        <w:t>Đó là quá trình bắt nguồn từ bản thân sự vật, hiện tượng; là quá trình giải quyết mâu thuẫn trong sự vật, hiện tượng đó.Vì vậy, phát triển là thuộc tính tất yếu, khách quan, không phụ thuộc vào ý thức con người.</w:t>
      </w:r>
      <w:proofErr w:type="gramEnd"/>
    </w:p>
    <w:p w:rsidR="00675672" w:rsidRPr="00926A0B" w:rsidRDefault="00675672" w:rsidP="00370F0A">
      <w:pPr>
        <w:shd w:val="clear" w:color="auto" w:fill="FFFFFF"/>
        <w:spacing w:after="0" w:line="400" w:lineRule="atLeast"/>
        <w:jc w:val="both"/>
        <w:rPr>
          <w:color w:val="141823"/>
          <w:sz w:val="28"/>
          <w:szCs w:val="28"/>
        </w:rPr>
      </w:pPr>
      <w:r w:rsidRPr="00926A0B">
        <w:rPr>
          <w:color w:val="141823"/>
          <w:sz w:val="28"/>
          <w:szCs w:val="28"/>
        </w:rPr>
        <w:t xml:space="preserve">- </w:t>
      </w:r>
      <w:r w:rsidRPr="00926A0B">
        <w:rPr>
          <w:b/>
          <w:i/>
          <w:color w:val="141823"/>
          <w:sz w:val="28"/>
          <w:szCs w:val="28"/>
        </w:rPr>
        <w:t>Tính phổ biến</w:t>
      </w:r>
      <w:r w:rsidRPr="00926A0B">
        <w:rPr>
          <w:color w:val="141823"/>
          <w:sz w:val="28"/>
          <w:szCs w:val="28"/>
        </w:rPr>
        <w:t xml:space="preserve"> của sự phát triển được thể hiện ở các quá trình phát triển diễn ra trong mọi lĩnh vực tự nhiên, xã hội và tư duy; trong tất cả moi sự vật, hiện tượng và trong mọi quá trình, mọi giai đoạn của sự vật, hiện tượng đó; trong mỗi quá trình biến đổi đã bao hàm khả năng dẫn đến sự ra đời của cái mới, phù hợp với qui luật khách quan.</w:t>
      </w:r>
    </w:p>
    <w:p w:rsidR="00675672" w:rsidRPr="00926A0B" w:rsidRDefault="00675672" w:rsidP="00370F0A">
      <w:pPr>
        <w:shd w:val="clear" w:color="auto" w:fill="FFFFFF"/>
        <w:spacing w:after="0" w:line="400" w:lineRule="atLeast"/>
        <w:jc w:val="both"/>
        <w:rPr>
          <w:color w:val="141823"/>
          <w:sz w:val="28"/>
          <w:szCs w:val="28"/>
        </w:rPr>
      </w:pPr>
      <w:r w:rsidRPr="00926A0B">
        <w:rPr>
          <w:color w:val="141823"/>
          <w:sz w:val="28"/>
          <w:szCs w:val="28"/>
        </w:rPr>
        <w:t xml:space="preserve">- </w:t>
      </w:r>
      <w:r w:rsidRPr="00926A0B">
        <w:rPr>
          <w:b/>
          <w:i/>
          <w:color w:val="141823"/>
          <w:sz w:val="28"/>
          <w:szCs w:val="28"/>
        </w:rPr>
        <w:t>Tính đa dạng, phong phú</w:t>
      </w:r>
      <w:r w:rsidRPr="00926A0B">
        <w:rPr>
          <w:color w:val="141823"/>
          <w:sz w:val="28"/>
          <w:szCs w:val="28"/>
        </w:rPr>
        <w:t xml:space="preserve"> của sự phát triển được thể hiện ở chỗ: phát triển là khuynh hướng </w:t>
      </w:r>
      <w:proofErr w:type="gramStart"/>
      <w:r w:rsidRPr="00926A0B">
        <w:rPr>
          <w:color w:val="141823"/>
          <w:sz w:val="28"/>
          <w:szCs w:val="28"/>
        </w:rPr>
        <w:t>chung</w:t>
      </w:r>
      <w:proofErr w:type="gramEnd"/>
      <w:r w:rsidRPr="00926A0B">
        <w:rPr>
          <w:color w:val="141823"/>
          <w:sz w:val="28"/>
          <w:szCs w:val="28"/>
        </w:rPr>
        <w:t xml:space="preserve"> của mọi sự vật, hiện tượng, song mỗi sự vật, mỗi hiện tượng, mỗi lĩnh vực hiện thực lại có quá trình phát triển không hoàn toàn giống nhau. Tồn tại ở những không gian và thời gian khác nhau sự vật sẽ phát triển khác nhau.Đồng thời trong quá trình phát triển của mình, sự vật còn chịu nhiều sự tác động của các sự vật, hiện tượng hay quá trình khác, của rất nhiều yếu tố và điều kiện lịch sử, cụ thể. Sự tác động đó có thể làm thay đổi chiều hướng phát triển của sự </w:t>
      </w:r>
      <w:r w:rsidRPr="00926A0B">
        <w:rPr>
          <w:color w:val="141823"/>
          <w:sz w:val="28"/>
          <w:szCs w:val="28"/>
        </w:rPr>
        <w:lastRenderedPageBreak/>
        <w:t xml:space="preserve">vật, thậm chí có thể làm cho sự vật thụt lùi tạm thời, có thể dẫn tới sự phát triển về mặt này và thoái hóa ở mặt khác… </w:t>
      </w:r>
      <w:proofErr w:type="gramStart"/>
      <w:r w:rsidRPr="00926A0B">
        <w:rPr>
          <w:color w:val="141823"/>
          <w:sz w:val="28"/>
          <w:szCs w:val="28"/>
        </w:rPr>
        <w:t>Đó đều là những biểu hiện của tính phong phú, đa dạng của các quá trình phát triển.</w:t>
      </w:r>
      <w:proofErr w:type="gramEnd"/>
    </w:p>
    <w:p w:rsidR="00675672" w:rsidRPr="009A2B77" w:rsidRDefault="00675672" w:rsidP="00370F0A">
      <w:pPr>
        <w:spacing w:line="360" w:lineRule="auto"/>
        <w:contextualSpacing/>
        <w:jc w:val="both"/>
        <w:rPr>
          <w:rFonts w:ascii="Times New Roman" w:eastAsia="Times New Roman" w:hAnsi="Times New Roman" w:cs="Times New Roman"/>
          <w:b/>
          <w:bCs/>
          <w:sz w:val="26"/>
          <w:szCs w:val="26"/>
          <w:lang w:eastAsia="vi-VN"/>
        </w:rPr>
      </w:pPr>
    </w:p>
    <w:p w:rsidR="00675672" w:rsidRPr="009A2B77" w:rsidRDefault="00675672" w:rsidP="00370F0A">
      <w:pPr>
        <w:spacing w:line="360" w:lineRule="auto"/>
        <w:contextualSpacing/>
        <w:jc w:val="both"/>
        <w:rPr>
          <w:rFonts w:ascii="Times New Roman" w:eastAsia="Times New Roman" w:hAnsi="Times New Roman" w:cs="Times New Roman"/>
          <w:b/>
          <w:bCs/>
          <w:sz w:val="26"/>
          <w:szCs w:val="26"/>
          <w:lang w:eastAsia="vi-VN"/>
        </w:rPr>
      </w:pPr>
      <w:r w:rsidRPr="009A2B77">
        <w:rPr>
          <w:rFonts w:ascii="Times New Roman" w:eastAsia="Times New Roman" w:hAnsi="Times New Roman" w:cs="Times New Roman"/>
          <w:b/>
          <w:bCs/>
          <w:sz w:val="26"/>
          <w:szCs w:val="26"/>
          <w:lang w:eastAsia="vi-VN"/>
        </w:rPr>
        <w:t>* Ý nghĩa phương pháp luận </w:t>
      </w:r>
    </w:p>
    <w:p w:rsidR="00675672" w:rsidRDefault="00675672" w:rsidP="00370F0A">
      <w:pPr>
        <w:pStyle w:val="ListParagraph"/>
        <w:spacing w:line="360" w:lineRule="auto"/>
        <w:ind w:left="0"/>
        <w:jc w:val="both"/>
        <w:rPr>
          <w:rFonts w:ascii="Times New Roman" w:eastAsia="Times New Roman" w:hAnsi="Times New Roman"/>
          <w:sz w:val="26"/>
          <w:szCs w:val="26"/>
          <w:shd w:val="clear" w:color="auto" w:fill="FFFFFF"/>
          <w:lang w:eastAsia="vi-VN"/>
        </w:rPr>
      </w:pPr>
      <w:r w:rsidRPr="009A2B77">
        <w:rPr>
          <w:rFonts w:ascii="Times New Roman" w:eastAsia="Times New Roman" w:hAnsi="Times New Roman"/>
          <w:b/>
          <w:bCs/>
          <w:i/>
          <w:iCs/>
          <w:sz w:val="26"/>
          <w:szCs w:val="26"/>
          <w:shd w:val="clear" w:color="auto" w:fill="FFFFFF"/>
          <w:lang w:eastAsia="vi-VN"/>
        </w:rPr>
        <w:t>Nguyên lý về sự phát triển</w:t>
      </w:r>
      <w:r w:rsidRPr="009A2B77">
        <w:rPr>
          <w:rFonts w:ascii="Times New Roman" w:eastAsia="Times New Roman" w:hAnsi="Times New Roman"/>
          <w:sz w:val="26"/>
          <w:szCs w:val="26"/>
          <w:shd w:val="clear" w:color="auto" w:fill="FFFFFF"/>
          <w:lang w:eastAsia="vi-VN"/>
        </w:rPr>
        <w:t> cho thấy trong hoạt động nhận thức và hoạt động thực tiễn con người phải tôn trọng quan điểm phát triển.</w:t>
      </w:r>
    </w:p>
    <w:p w:rsidR="00675672" w:rsidRPr="009A2B77" w:rsidRDefault="00675672" w:rsidP="00370F0A">
      <w:pPr>
        <w:pStyle w:val="ListParagraph"/>
        <w:spacing w:line="360" w:lineRule="auto"/>
        <w:ind w:left="0"/>
        <w:jc w:val="both"/>
        <w:rPr>
          <w:rFonts w:ascii="Times New Roman" w:eastAsia="Times New Roman" w:hAnsi="Times New Roman"/>
          <w:sz w:val="26"/>
          <w:szCs w:val="26"/>
          <w:shd w:val="clear" w:color="auto" w:fill="FFFFFF"/>
          <w:lang w:eastAsia="vi-VN"/>
        </w:rPr>
      </w:pPr>
      <w:proofErr w:type="gramStart"/>
      <w:r w:rsidRPr="009A2B77">
        <w:rPr>
          <w:rFonts w:ascii="Times New Roman" w:eastAsia="Times New Roman" w:hAnsi="Times New Roman"/>
          <w:sz w:val="26"/>
          <w:szCs w:val="26"/>
          <w:shd w:val="clear" w:color="auto" w:fill="FFFFFF"/>
          <w:lang w:eastAsia="vi-VN"/>
        </w:rPr>
        <w:t>Quan điểm phát triển đòi hỏi khi nhận thức, khi giải quyết một vấn đề nào đó con người phải đặt chúng ở trạng thái động, nằm trong khuynh hướng chung là phát triển.</w:t>
      </w:r>
      <w:proofErr w:type="gramEnd"/>
    </w:p>
    <w:p w:rsidR="00675672" w:rsidRDefault="00675672" w:rsidP="00370F0A">
      <w:pPr>
        <w:pStyle w:val="ListParagraph"/>
        <w:spacing w:line="360" w:lineRule="auto"/>
        <w:ind w:left="0"/>
        <w:jc w:val="both"/>
        <w:rPr>
          <w:rFonts w:ascii="Times New Roman" w:eastAsia="Times New Roman" w:hAnsi="Times New Roman"/>
          <w:sz w:val="26"/>
          <w:szCs w:val="26"/>
          <w:shd w:val="clear" w:color="auto" w:fill="FFFFFF"/>
          <w:lang w:eastAsia="vi-VN"/>
        </w:rPr>
      </w:pPr>
      <w:r w:rsidRPr="009A2B77">
        <w:rPr>
          <w:rFonts w:ascii="Times New Roman" w:eastAsia="Times New Roman" w:hAnsi="Times New Roman"/>
          <w:sz w:val="26"/>
          <w:szCs w:val="26"/>
          <w:shd w:val="clear" w:color="auto" w:fill="FFFFFF"/>
          <w:lang w:eastAsia="vi-VN"/>
        </w:rPr>
        <w:t xml:space="preserve">Quan điểm phát triển đòi hỏi không chỉ nắm bắt những cái hiện đang tồn tại ở sự vật, mà còn phải thấy rõ khuynh hướng phát triển trong tương lai của chúng, phải thấy được những biến đổi đi lên cũng như những biến đổi có tính chất thụt lùi. </w:t>
      </w:r>
      <w:proofErr w:type="gramStart"/>
      <w:r w:rsidRPr="009A2B77">
        <w:rPr>
          <w:rFonts w:ascii="Times New Roman" w:eastAsia="Times New Roman" w:hAnsi="Times New Roman"/>
          <w:sz w:val="26"/>
          <w:szCs w:val="26"/>
          <w:shd w:val="clear" w:color="auto" w:fill="FFFFFF"/>
          <w:lang w:eastAsia="vi-VN"/>
        </w:rPr>
        <w:t>Song điều cơ bản là phải khái quát những biến đổi để vạch ra khuynh hướng biến đổi chính của sự vật.</w:t>
      </w:r>
      <w:proofErr w:type="gramEnd"/>
    </w:p>
    <w:p w:rsidR="00675672" w:rsidRDefault="00675672" w:rsidP="00370F0A">
      <w:pPr>
        <w:pStyle w:val="ListParagraph"/>
        <w:spacing w:line="360" w:lineRule="auto"/>
        <w:ind w:left="0"/>
        <w:jc w:val="both"/>
        <w:rPr>
          <w:rFonts w:ascii="Times New Roman" w:eastAsia="Times New Roman" w:hAnsi="Times New Roman"/>
          <w:sz w:val="26"/>
          <w:szCs w:val="26"/>
          <w:shd w:val="clear" w:color="auto" w:fill="FFFFFF"/>
          <w:lang w:eastAsia="vi-VN"/>
        </w:rPr>
      </w:pPr>
      <w:r w:rsidRPr="009A2B77">
        <w:rPr>
          <w:rFonts w:ascii="Times New Roman" w:eastAsia="Times New Roman" w:hAnsi="Times New Roman"/>
          <w:sz w:val="26"/>
          <w:szCs w:val="26"/>
          <w:shd w:val="clear" w:color="auto" w:fill="FFFFFF"/>
          <w:lang w:eastAsia="vi-VN"/>
        </w:rPr>
        <w:t xml:space="preserve">Xem xét sự vật </w:t>
      </w:r>
      <w:proofErr w:type="gramStart"/>
      <w:r w:rsidRPr="009A2B77">
        <w:rPr>
          <w:rFonts w:ascii="Times New Roman" w:eastAsia="Times New Roman" w:hAnsi="Times New Roman"/>
          <w:sz w:val="26"/>
          <w:szCs w:val="26"/>
          <w:shd w:val="clear" w:color="auto" w:fill="FFFFFF"/>
          <w:lang w:eastAsia="vi-VN"/>
        </w:rPr>
        <w:t>theo</w:t>
      </w:r>
      <w:proofErr w:type="gramEnd"/>
      <w:r w:rsidRPr="009A2B77">
        <w:rPr>
          <w:rFonts w:ascii="Times New Roman" w:eastAsia="Times New Roman" w:hAnsi="Times New Roman"/>
          <w:sz w:val="26"/>
          <w:szCs w:val="26"/>
          <w:shd w:val="clear" w:color="auto" w:fill="FFFFFF"/>
          <w:lang w:eastAsia="vi-VN"/>
        </w:rPr>
        <w:t xml:space="preserve"> quan điểm phát triển còn phải biết phân chia quá trình phát triển của sự vật ấy thành những giai đoạn. Trên cơ sở ấy để tìm ra phương pháp nhận thức và cách tác động phù hợp nhằm thúc đẩy sự vật tiến triển nhanh hơn hoặc kìm hãm </w:t>
      </w:r>
      <w:r w:rsidRPr="009A2B77">
        <w:rPr>
          <w:rFonts w:ascii="Times New Roman" w:eastAsia="Times New Roman" w:hAnsi="Times New Roman"/>
          <w:bCs/>
          <w:sz w:val="26"/>
          <w:szCs w:val="26"/>
          <w:shd w:val="clear" w:color="auto" w:fill="FFFFFF"/>
          <w:lang w:eastAsia="vi-VN"/>
        </w:rPr>
        <w:t>sự phát triển</w:t>
      </w:r>
      <w:r w:rsidRPr="009A2B77">
        <w:rPr>
          <w:rFonts w:ascii="Times New Roman" w:eastAsia="Times New Roman" w:hAnsi="Times New Roman"/>
          <w:sz w:val="26"/>
          <w:szCs w:val="26"/>
          <w:shd w:val="clear" w:color="auto" w:fill="FFFFFF"/>
          <w:lang w:eastAsia="vi-VN"/>
        </w:rPr>
        <w:t> của nó, </w:t>
      </w:r>
      <w:r w:rsidRPr="009A2B77">
        <w:rPr>
          <w:rFonts w:ascii="Times New Roman" w:eastAsia="Times New Roman" w:hAnsi="Times New Roman"/>
          <w:i/>
          <w:iCs/>
          <w:sz w:val="26"/>
          <w:szCs w:val="26"/>
          <w:shd w:val="clear" w:color="auto" w:fill="FFFFFF"/>
          <w:lang w:eastAsia="vi-VN"/>
        </w:rPr>
        <w:t>tùy theo sự phát triển đó có lợi hay có hại đối với đời sống của con người.</w:t>
      </w:r>
      <w:r w:rsidRPr="009A2B77">
        <w:rPr>
          <w:rFonts w:ascii="Times New Roman" w:eastAsia="Times New Roman" w:hAnsi="Times New Roman"/>
          <w:sz w:val="26"/>
          <w:szCs w:val="26"/>
          <w:shd w:val="clear" w:color="auto" w:fill="FFFFFF"/>
          <w:lang w:eastAsia="vi-VN"/>
        </w:rPr>
        <w:t>Quan điểm phát triển góp phần khắc phục tư tưởng bảo thủ, trì trệ, định kiến trong hoạt động n</w:t>
      </w:r>
      <w:r>
        <w:rPr>
          <w:rFonts w:ascii="Times New Roman" w:eastAsia="Times New Roman" w:hAnsi="Times New Roman"/>
          <w:sz w:val="26"/>
          <w:szCs w:val="26"/>
          <w:shd w:val="clear" w:color="auto" w:fill="FFFFFF"/>
          <w:lang w:eastAsia="vi-VN"/>
        </w:rPr>
        <w:t>hận thức và hoạt động thực tiễn.</w:t>
      </w:r>
    </w:p>
    <w:p w:rsidR="00675672" w:rsidRPr="009A2B77" w:rsidRDefault="00675672" w:rsidP="00370F0A">
      <w:pPr>
        <w:pStyle w:val="ListParagraph"/>
        <w:spacing w:line="360" w:lineRule="auto"/>
        <w:ind w:left="0"/>
        <w:jc w:val="both"/>
        <w:rPr>
          <w:rFonts w:ascii="Times New Roman" w:eastAsia="Times New Roman" w:hAnsi="Times New Roman"/>
          <w:sz w:val="26"/>
          <w:szCs w:val="26"/>
          <w:shd w:val="clear" w:color="auto" w:fill="FFFFFF"/>
          <w:lang w:eastAsia="vi-VN"/>
        </w:rPr>
      </w:pPr>
      <w:r w:rsidRPr="009A2B77">
        <w:rPr>
          <w:rFonts w:ascii="Times New Roman" w:eastAsia="Times New Roman" w:hAnsi="Times New Roman"/>
          <w:sz w:val="26"/>
          <w:szCs w:val="26"/>
          <w:shd w:val="clear" w:color="auto" w:fill="FFFFFF"/>
          <w:lang w:eastAsia="vi-VN"/>
        </w:rPr>
        <w:t>Với tư cách là những nguyên tắc phương pháp luận, quan điểm toàn diện, quan điểm lịch sử - cụ thể, quan điểm phát triển góp phần định hướng, chỉ đạo hoạt động nhận thức và hoạt động thực tiễn cải tạo hiện thực, cải tạo chính bản thân con người. Song để thực hiện được chúng, mỗi người cần nắm chắc cơ sở lý luận của chúng - </w:t>
      </w:r>
      <w:hyperlink r:id="rId6" w:tgtFrame="_blank" w:history="1">
        <w:r w:rsidRPr="009A2B77">
          <w:rPr>
            <w:rFonts w:ascii="Times New Roman" w:eastAsia="Times New Roman" w:hAnsi="Times New Roman"/>
            <w:b/>
            <w:bCs/>
            <w:sz w:val="26"/>
            <w:szCs w:val="26"/>
            <w:shd w:val="clear" w:color="auto" w:fill="FFFFFF"/>
            <w:lang w:eastAsia="vi-VN"/>
          </w:rPr>
          <w:t>nguyên lý về mối liên hệ phổ biến</w:t>
        </w:r>
      </w:hyperlink>
      <w:r w:rsidRPr="009A2B77">
        <w:rPr>
          <w:rFonts w:ascii="Times New Roman" w:eastAsia="Times New Roman" w:hAnsi="Times New Roman"/>
          <w:b/>
          <w:bCs/>
          <w:sz w:val="26"/>
          <w:szCs w:val="26"/>
          <w:shd w:val="clear" w:color="auto" w:fill="FFFFFF"/>
          <w:lang w:eastAsia="vi-VN"/>
        </w:rPr>
        <w:t> và </w:t>
      </w:r>
      <w:hyperlink r:id="rId7" w:tgtFrame="_blank" w:history="1">
        <w:r w:rsidRPr="009A2B77">
          <w:rPr>
            <w:rFonts w:ascii="Times New Roman" w:eastAsia="Times New Roman" w:hAnsi="Times New Roman"/>
            <w:b/>
            <w:bCs/>
            <w:sz w:val="26"/>
            <w:szCs w:val="26"/>
            <w:shd w:val="clear" w:color="auto" w:fill="FFFFFF"/>
            <w:lang w:eastAsia="vi-VN"/>
          </w:rPr>
          <w:t>nguyên lý về sự phát triển</w:t>
        </w:r>
      </w:hyperlink>
      <w:r w:rsidRPr="009A2B77">
        <w:rPr>
          <w:rFonts w:ascii="Times New Roman" w:eastAsia="Times New Roman" w:hAnsi="Times New Roman"/>
          <w:sz w:val="26"/>
          <w:szCs w:val="26"/>
          <w:shd w:val="clear" w:color="auto" w:fill="FFFFFF"/>
          <w:lang w:eastAsia="vi-VN"/>
        </w:rPr>
        <w:t>, biết vận dụng chúng một cách sáng tạo trong hoạt động của mình.</w:t>
      </w:r>
    </w:p>
    <w:p w:rsidR="00675672" w:rsidRPr="009A2B77" w:rsidRDefault="00675672" w:rsidP="00370F0A">
      <w:pPr>
        <w:spacing w:line="360" w:lineRule="auto"/>
        <w:contextualSpacing/>
        <w:jc w:val="both"/>
        <w:rPr>
          <w:rFonts w:ascii="Times New Roman" w:hAnsi="Times New Roman" w:cs="Times New Roman"/>
          <w:b/>
          <w:sz w:val="26"/>
          <w:szCs w:val="26"/>
          <w:u w:val="single"/>
        </w:rPr>
      </w:pPr>
      <w:r w:rsidRPr="009A2B77">
        <w:rPr>
          <w:rFonts w:ascii="Times New Roman" w:hAnsi="Times New Roman" w:cs="Times New Roman"/>
          <w:b/>
          <w:sz w:val="26"/>
          <w:szCs w:val="26"/>
          <w:u w:val="single"/>
        </w:rPr>
        <w:t>Liên hệ vận dụng công tác của bản thân</w:t>
      </w:r>
    </w:p>
    <w:p w:rsidR="00675672" w:rsidRPr="009A2B77" w:rsidRDefault="00675672" w:rsidP="00370F0A">
      <w:pPr>
        <w:spacing w:line="360" w:lineRule="auto"/>
        <w:jc w:val="both"/>
        <w:rPr>
          <w:rFonts w:ascii="Times New Roman" w:hAnsi="Times New Roman" w:cs="Times New Roman"/>
          <w:sz w:val="26"/>
          <w:szCs w:val="26"/>
        </w:rPr>
      </w:pPr>
      <w:r w:rsidRPr="009A2B77">
        <w:rPr>
          <w:rFonts w:ascii="Times New Roman" w:hAnsi="Times New Roman" w:cs="Times New Roman"/>
          <w:sz w:val="26"/>
          <w:szCs w:val="26"/>
        </w:rPr>
        <w:t xml:space="preserve">Trong quá trình giảng dạy:  Khi đánh giá sinh viên nên đánh giá từ nhiều mặt, nhiều khía cạnh và phải đặt trong từng hoàn cảnh cụ thể khác nhau, chứ không giải quyết </w:t>
      </w:r>
      <w:proofErr w:type="gramStart"/>
      <w:r w:rsidRPr="009A2B77">
        <w:rPr>
          <w:rFonts w:ascii="Times New Roman" w:hAnsi="Times New Roman" w:cs="Times New Roman"/>
          <w:sz w:val="26"/>
          <w:szCs w:val="26"/>
        </w:rPr>
        <w:t>theo</w:t>
      </w:r>
      <w:proofErr w:type="gramEnd"/>
      <w:r w:rsidRPr="009A2B77">
        <w:rPr>
          <w:rFonts w:ascii="Times New Roman" w:hAnsi="Times New Roman" w:cs="Times New Roman"/>
          <w:sz w:val="26"/>
          <w:szCs w:val="26"/>
        </w:rPr>
        <w:t xml:space="preserve"> kiểu chung chung rồi lấy ý kiến chủ quan mà kết luận</w:t>
      </w:r>
    </w:p>
    <w:p w:rsidR="00675672" w:rsidRPr="009A2B77" w:rsidRDefault="00675672" w:rsidP="00370F0A">
      <w:pPr>
        <w:spacing w:line="360" w:lineRule="auto"/>
        <w:jc w:val="both"/>
        <w:rPr>
          <w:rFonts w:ascii="Times New Roman" w:hAnsi="Times New Roman" w:cs="Times New Roman"/>
          <w:sz w:val="26"/>
          <w:szCs w:val="26"/>
        </w:rPr>
      </w:pPr>
      <w:r w:rsidRPr="009A2B77">
        <w:rPr>
          <w:rFonts w:ascii="Times New Roman" w:hAnsi="Times New Roman" w:cs="Times New Roman"/>
          <w:sz w:val="26"/>
          <w:szCs w:val="26"/>
        </w:rPr>
        <w:t xml:space="preserve">Trong quá trình hoạt động tại trường: Bản thân luôn nổ lực học hỏi phấn đấu không ngừng, trao dồi những nguồn kiến thức mới, học hỏi nhửng phương pháp hiện đại, phương pháp mới của các giảng viên. </w:t>
      </w:r>
      <w:proofErr w:type="gramStart"/>
      <w:r w:rsidRPr="009A2B77">
        <w:rPr>
          <w:rFonts w:ascii="Times New Roman" w:hAnsi="Times New Roman" w:cs="Times New Roman"/>
          <w:sz w:val="26"/>
          <w:szCs w:val="26"/>
        </w:rPr>
        <w:t>Và quan trọng hơn là bản thân luôn xây dựng tinh thần lạc quan, có niềm tin vào tương lai để phát triển bản thân.</w:t>
      </w:r>
      <w:proofErr w:type="gramEnd"/>
    </w:p>
    <w:p w:rsidR="006648FF" w:rsidRDefault="00675672" w:rsidP="00370F0A">
      <w:pPr>
        <w:rPr>
          <w:rFonts w:ascii="Times New Roman" w:hAnsi="Times New Roman" w:cs="Times New Roman"/>
          <w:sz w:val="26"/>
          <w:szCs w:val="26"/>
        </w:rPr>
      </w:pPr>
      <w:r w:rsidRPr="009A2B77">
        <w:rPr>
          <w:rFonts w:ascii="Times New Roman" w:hAnsi="Times New Roman" w:cs="Times New Roman"/>
          <w:sz w:val="26"/>
          <w:szCs w:val="26"/>
        </w:rPr>
        <w:lastRenderedPageBreak/>
        <w:t>Ủng hộ những sáng kiến mới về phương pháp, về phương hướng hoạt động của cơ quan, tránh thái độ dè bỉu hay xem thường những ý tưởng mới.</w:t>
      </w:r>
    </w:p>
    <w:p w:rsidR="00475FAA" w:rsidRPr="009A2B77" w:rsidRDefault="00475FAA" w:rsidP="00370F0A">
      <w:pPr>
        <w:spacing w:line="360" w:lineRule="auto"/>
        <w:contextualSpacing/>
        <w:jc w:val="both"/>
        <w:rPr>
          <w:rFonts w:ascii="Times New Roman" w:hAnsi="Times New Roman" w:cs="Times New Roman"/>
          <w:b/>
          <w:sz w:val="26"/>
          <w:szCs w:val="26"/>
        </w:rPr>
      </w:pPr>
      <w:r w:rsidRPr="00475FAA">
        <w:rPr>
          <w:rFonts w:ascii="Times New Roman" w:hAnsi="Times New Roman" w:cs="Times New Roman"/>
          <w:b/>
          <w:sz w:val="26"/>
          <w:szCs w:val="26"/>
        </w:rPr>
        <w:t>Câu hỏi 3:</w:t>
      </w:r>
      <w:r w:rsidRPr="009A2B77">
        <w:rPr>
          <w:rFonts w:ascii="Times New Roman" w:hAnsi="Times New Roman" w:cs="Times New Roman"/>
          <w:b/>
          <w:sz w:val="26"/>
          <w:szCs w:val="26"/>
        </w:rPr>
        <w:t xml:space="preserve"> Phân tích nội dung và ý nghĩa phương pháp luận của quy luật thống nhất và đấu tranh của các mặt đối lập? </w:t>
      </w:r>
      <w:proofErr w:type="gramStart"/>
      <w:r w:rsidRPr="009A2B77">
        <w:rPr>
          <w:rFonts w:ascii="Times New Roman" w:hAnsi="Times New Roman" w:cs="Times New Roman"/>
          <w:b/>
          <w:sz w:val="26"/>
          <w:szCs w:val="26"/>
        </w:rPr>
        <w:t>Liên hệ vận dụng vào công tác của bản thân?</w:t>
      </w:r>
      <w:proofErr w:type="gramEnd"/>
    </w:p>
    <w:p w:rsidR="00475FAA" w:rsidRPr="00926A0B" w:rsidRDefault="00475FAA" w:rsidP="00370F0A">
      <w:pPr>
        <w:pStyle w:val="BodyText"/>
        <w:spacing w:line="400" w:lineRule="atLeast"/>
        <w:rPr>
          <w:rFonts w:ascii="Times New Roman" w:hAnsi="Times New Roman"/>
          <w:sz w:val="28"/>
          <w:szCs w:val="28"/>
        </w:rPr>
      </w:pPr>
      <w:r w:rsidRPr="00926A0B">
        <w:rPr>
          <w:rFonts w:ascii="Times New Roman" w:hAnsi="Times New Roman"/>
          <w:sz w:val="28"/>
          <w:szCs w:val="28"/>
        </w:rPr>
        <w:t>Quy luật thống nhất và đấu tranh giữa các mặt đối lập, còn gọi là quy luật mâu thuẫn, là hạt nhân của phép biện chứng, nó vạch ra nguồn gốc động lực  bên trong sự vận động và phát triển của sự vật hiện tượng.</w:t>
      </w:r>
    </w:p>
    <w:p w:rsidR="00475FAA" w:rsidRPr="00926A0B" w:rsidRDefault="00475FAA" w:rsidP="00370F0A">
      <w:pPr>
        <w:pStyle w:val="BodyText"/>
        <w:numPr>
          <w:ilvl w:val="0"/>
          <w:numId w:val="7"/>
        </w:numPr>
        <w:tabs>
          <w:tab w:val="left" w:pos="349"/>
        </w:tabs>
        <w:spacing w:line="400" w:lineRule="atLeast"/>
        <w:ind w:left="0" w:firstLine="0"/>
        <w:rPr>
          <w:rFonts w:ascii="Times New Roman" w:hAnsi="Times New Roman"/>
          <w:b/>
          <w:sz w:val="28"/>
          <w:szCs w:val="28"/>
        </w:rPr>
      </w:pPr>
      <w:r w:rsidRPr="00926A0B">
        <w:rPr>
          <w:rFonts w:ascii="Times New Roman" w:hAnsi="Times New Roman"/>
          <w:b/>
          <w:sz w:val="28"/>
          <w:szCs w:val="28"/>
        </w:rPr>
        <w:t>Khái niệm</w:t>
      </w:r>
      <w:r w:rsidRPr="00926A0B">
        <w:rPr>
          <w:rFonts w:ascii="Times New Roman" w:hAnsi="Times New Roman"/>
          <w:b/>
          <w:sz w:val="28"/>
          <w:szCs w:val="28"/>
        </w:rPr>
        <w:tab/>
      </w:r>
    </w:p>
    <w:p w:rsidR="00475FAA" w:rsidRPr="00926A0B" w:rsidRDefault="00475FAA" w:rsidP="00370F0A">
      <w:pPr>
        <w:pStyle w:val="NormalWeb"/>
        <w:keepNext/>
        <w:numPr>
          <w:ilvl w:val="0"/>
          <w:numId w:val="8"/>
        </w:numPr>
        <w:tabs>
          <w:tab w:val="left" w:pos="339"/>
        </w:tabs>
        <w:spacing w:before="0" w:beforeAutospacing="0" w:after="0" w:afterAutospacing="0" w:line="400" w:lineRule="atLeast"/>
        <w:ind w:left="0" w:firstLine="0"/>
        <w:jc w:val="both"/>
        <w:rPr>
          <w:sz w:val="28"/>
          <w:szCs w:val="28"/>
        </w:rPr>
      </w:pPr>
      <w:r w:rsidRPr="00926A0B">
        <w:rPr>
          <w:b/>
          <w:bCs/>
          <w:i/>
          <w:iCs/>
          <w:sz w:val="28"/>
          <w:szCs w:val="28"/>
        </w:rPr>
        <w:t>mặt đối lập</w:t>
      </w:r>
      <w:r w:rsidRPr="00926A0B">
        <w:rPr>
          <w:sz w:val="28"/>
          <w:szCs w:val="28"/>
        </w:rPr>
        <w:t xml:space="preserve"> là phạm trù triết học dùng để chỉ những mặt có những đặc điểm, những thuộc tính, những khuynh hướng biến đổi trái ngược nhau tồn tại một cách khách quan trong tự nhiên, xã hội và tư duy; chính những mặt đối lập này nằm trong sự liên hệ tác động qua lại với nhau tạo thành mâu thuẫn biện chứng.</w:t>
      </w:r>
    </w:p>
    <w:p w:rsidR="00475FAA" w:rsidRPr="00926A0B" w:rsidRDefault="00475FAA" w:rsidP="00370F0A">
      <w:pPr>
        <w:pStyle w:val="BodyText"/>
        <w:numPr>
          <w:ilvl w:val="0"/>
          <w:numId w:val="8"/>
        </w:numPr>
        <w:tabs>
          <w:tab w:val="left" w:pos="339"/>
        </w:tabs>
        <w:spacing w:line="400" w:lineRule="atLeast"/>
        <w:ind w:left="0" w:firstLine="0"/>
        <w:rPr>
          <w:rFonts w:ascii="Times New Roman" w:hAnsi="Times New Roman"/>
          <w:sz w:val="28"/>
          <w:szCs w:val="28"/>
        </w:rPr>
      </w:pPr>
      <w:r w:rsidRPr="00926A0B">
        <w:rPr>
          <w:rFonts w:ascii="Times New Roman" w:hAnsi="Times New Roman"/>
          <w:b/>
          <w:bCs/>
          <w:i/>
          <w:iCs/>
          <w:sz w:val="28"/>
          <w:szCs w:val="28"/>
        </w:rPr>
        <w:t>Sự thống nhất giữa các mặt đối lập</w:t>
      </w:r>
      <w:r w:rsidRPr="00926A0B">
        <w:rPr>
          <w:rFonts w:ascii="Times New Roman" w:hAnsi="Times New Roman"/>
          <w:sz w:val="28"/>
          <w:szCs w:val="28"/>
        </w:rPr>
        <w:t xml:space="preserve"> là sự nương tựa vào nhau, đòi hỏi có nhau của các mặt đối lập, sự tồn tại của mặt này là tiền đề cho sự tồn tại của mặt kia; chúng luôn tác động qua lại và đấu tranh lẫn nhau theo xu hướng bài trừ và phủ định lẫn nhau gữa các mặt đối lập.</w:t>
      </w:r>
    </w:p>
    <w:p w:rsidR="00475FAA" w:rsidRPr="00926A0B" w:rsidRDefault="00475FAA" w:rsidP="00370F0A">
      <w:pPr>
        <w:pStyle w:val="NormalWeb"/>
        <w:keepNext/>
        <w:numPr>
          <w:ilvl w:val="0"/>
          <w:numId w:val="3"/>
        </w:numPr>
        <w:tabs>
          <w:tab w:val="left" w:pos="339"/>
        </w:tabs>
        <w:spacing w:before="0" w:beforeAutospacing="0" w:after="0" w:afterAutospacing="0" w:line="400" w:lineRule="atLeast"/>
        <w:ind w:left="0" w:firstLine="0"/>
        <w:jc w:val="both"/>
        <w:rPr>
          <w:sz w:val="28"/>
          <w:szCs w:val="28"/>
        </w:rPr>
      </w:pPr>
      <w:r w:rsidRPr="00926A0B">
        <w:rPr>
          <w:b/>
          <w:i/>
          <w:sz w:val="28"/>
          <w:szCs w:val="28"/>
        </w:rPr>
        <w:t>Đấu tranh của các mặt đối lập</w:t>
      </w:r>
      <w:r w:rsidRPr="00926A0B">
        <w:rPr>
          <w:sz w:val="28"/>
          <w:szCs w:val="28"/>
        </w:rPr>
        <w:t>: là sự phủ định nhau, bài trừ nhau hay sự triển khai của các mặt đối lập.</w:t>
      </w:r>
    </w:p>
    <w:p w:rsidR="00475FAA" w:rsidRPr="00926A0B" w:rsidRDefault="00475FAA" w:rsidP="00370F0A">
      <w:pPr>
        <w:pStyle w:val="BodyText"/>
        <w:numPr>
          <w:ilvl w:val="0"/>
          <w:numId w:val="5"/>
        </w:numPr>
        <w:tabs>
          <w:tab w:val="left" w:pos="289"/>
        </w:tabs>
        <w:spacing w:line="400" w:lineRule="atLeast"/>
        <w:ind w:left="0" w:firstLine="0"/>
        <w:rPr>
          <w:rFonts w:ascii="Times New Roman" w:hAnsi="Times New Roman"/>
          <w:b/>
          <w:sz w:val="28"/>
          <w:szCs w:val="28"/>
        </w:rPr>
      </w:pPr>
      <w:r w:rsidRPr="00926A0B">
        <w:rPr>
          <w:rFonts w:ascii="Times New Roman" w:hAnsi="Times New Roman"/>
          <w:b/>
          <w:sz w:val="28"/>
          <w:szCs w:val="28"/>
        </w:rPr>
        <w:t>Nội dung quy luật:</w:t>
      </w:r>
    </w:p>
    <w:p w:rsidR="00475FAA" w:rsidRPr="00926A0B" w:rsidRDefault="00475FAA" w:rsidP="00370F0A">
      <w:pPr>
        <w:pStyle w:val="NormalWeb"/>
        <w:keepNext/>
        <w:tabs>
          <w:tab w:val="left" w:pos="339"/>
        </w:tabs>
        <w:spacing w:before="0" w:beforeAutospacing="0" w:after="0" w:afterAutospacing="0" w:line="400" w:lineRule="atLeast"/>
        <w:jc w:val="both"/>
        <w:rPr>
          <w:sz w:val="28"/>
          <w:szCs w:val="28"/>
        </w:rPr>
      </w:pPr>
      <w:proofErr w:type="gramStart"/>
      <w:r w:rsidRPr="00926A0B">
        <w:rPr>
          <w:sz w:val="28"/>
          <w:szCs w:val="28"/>
        </w:rPr>
        <w:t>Thống nhất và đấu tranh của các mặt đối lập có vai trò là nguồn gốc của quá trình vận động, phát triển của sự vật.</w:t>
      </w:r>
      <w:proofErr w:type="gramEnd"/>
    </w:p>
    <w:p w:rsidR="00475FAA" w:rsidRPr="00926A0B" w:rsidRDefault="00475FAA" w:rsidP="00370F0A">
      <w:pPr>
        <w:pStyle w:val="NormalWeb"/>
        <w:keepNext/>
        <w:numPr>
          <w:ilvl w:val="0"/>
          <w:numId w:val="4"/>
        </w:numPr>
        <w:tabs>
          <w:tab w:val="left" w:pos="339"/>
        </w:tabs>
        <w:spacing w:before="0" w:beforeAutospacing="0" w:after="0" w:afterAutospacing="0" w:line="400" w:lineRule="atLeast"/>
        <w:ind w:left="0" w:firstLine="0"/>
        <w:jc w:val="both"/>
        <w:rPr>
          <w:sz w:val="28"/>
          <w:szCs w:val="28"/>
        </w:rPr>
      </w:pPr>
      <w:r w:rsidRPr="00926A0B">
        <w:rPr>
          <w:sz w:val="28"/>
          <w:szCs w:val="28"/>
        </w:rPr>
        <w:t>Đó là hai mặt đối lập “của nhau”.</w:t>
      </w:r>
    </w:p>
    <w:p w:rsidR="00475FAA" w:rsidRPr="00926A0B" w:rsidRDefault="00475FAA" w:rsidP="00370F0A">
      <w:pPr>
        <w:pStyle w:val="NormalWeb"/>
        <w:keepNext/>
        <w:numPr>
          <w:ilvl w:val="0"/>
          <w:numId w:val="4"/>
        </w:numPr>
        <w:tabs>
          <w:tab w:val="left" w:pos="339"/>
        </w:tabs>
        <w:spacing w:before="0" w:beforeAutospacing="0" w:after="0" w:afterAutospacing="0" w:line="400" w:lineRule="atLeast"/>
        <w:ind w:left="0" w:firstLine="0"/>
        <w:jc w:val="both"/>
        <w:rPr>
          <w:sz w:val="28"/>
          <w:szCs w:val="28"/>
        </w:rPr>
      </w:pPr>
      <w:r w:rsidRPr="00926A0B">
        <w:rPr>
          <w:sz w:val="28"/>
          <w:szCs w:val="28"/>
        </w:rPr>
        <w:t>Cả hai mặt đối lập đó cùng tồn tại trong một sự vật, hiện tượng.</w:t>
      </w:r>
    </w:p>
    <w:p w:rsidR="00475FAA" w:rsidRPr="00926A0B" w:rsidRDefault="00475FAA" w:rsidP="00370F0A">
      <w:pPr>
        <w:pStyle w:val="NormalWeb"/>
        <w:keepNext/>
        <w:numPr>
          <w:ilvl w:val="0"/>
          <w:numId w:val="4"/>
        </w:numPr>
        <w:tabs>
          <w:tab w:val="left" w:pos="339"/>
        </w:tabs>
        <w:spacing w:before="0" w:beforeAutospacing="0" w:after="0" w:afterAutospacing="0" w:line="400" w:lineRule="atLeast"/>
        <w:ind w:left="0" w:firstLine="0"/>
        <w:jc w:val="both"/>
        <w:rPr>
          <w:sz w:val="28"/>
          <w:szCs w:val="28"/>
        </w:rPr>
      </w:pPr>
      <w:r w:rsidRPr="00926A0B">
        <w:rPr>
          <w:sz w:val="28"/>
          <w:szCs w:val="28"/>
        </w:rPr>
        <w:t xml:space="preserve">Cả hai mặt đối lập cùng tham gia tạo nên bản chất của sự vật, hiện tượng. </w:t>
      </w:r>
    </w:p>
    <w:p w:rsidR="00475FAA" w:rsidRPr="00926A0B" w:rsidRDefault="00475FAA" w:rsidP="00370F0A">
      <w:pPr>
        <w:pStyle w:val="ListParagraph"/>
        <w:numPr>
          <w:ilvl w:val="0"/>
          <w:numId w:val="6"/>
        </w:numPr>
        <w:spacing w:after="0" w:line="400" w:lineRule="atLeast"/>
        <w:ind w:left="0" w:firstLine="0"/>
        <w:jc w:val="both"/>
        <w:rPr>
          <w:b/>
          <w:bCs/>
          <w:i/>
          <w:iCs/>
          <w:sz w:val="28"/>
          <w:szCs w:val="28"/>
        </w:rPr>
      </w:pPr>
      <w:r w:rsidRPr="00926A0B">
        <w:rPr>
          <w:b/>
          <w:bCs/>
          <w:i/>
          <w:iCs/>
          <w:sz w:val="28"/>
          <w:szCs w:val="28"/>
        </w:rPr>
        <w:t>Mâu thuẫn là hiện tượng khách quan và mang tính phổ biến, là nguồn gốc của sự vận động và phát triển</w:t>
      </w:r>
    </w:p>
    <w:p w:rsidR="00475FAA" w:rsidRPr="00926A0B" w:rsidRDefault="00475FAA" w:rsidP="00370F0A">
      <w:pPr>
        <w:spacing w:after="0" w:line="400" w:lineRule="atLeast"/>
        <w:jc w:val="both"/>
        <w:rPr>
          <w:sz w:val="28"/>
          <w:szCs w:val="28"/>
        </w:rPr>
      </w:pPr>
      <w:r w:rsidRPr="00926A0B">
        <w:rPr>
          <w:sz w:val="28"/>
          <w:szCs w:val="28"/>
        </w:rPr>
        <w:t>Phép biện chứng duy vật khẳng định rằng, mọi sự vật hiện tượng trong thế giới đều tồn tại mâu thuẫn bên trong; mỗi sự vật hiện tượng đều là một thể thống nhất giữa các mặt, các thuộc tính, các khuynh hướng đối lập nhau, những mặt đối lập nhau nhưng lại ràng buộc nhau nên nó tạo thành mâu thuẫn.</w:t>
      </w:r>
    </w:p>
    <w:p w:rsidR="00475FAA" w:rsidRPr="00926A0B" w:rsidRDefault="00475FAA" w:rsidP="00370F0A">
      <w:pPr>
        <w:spacing w:after="0" w:line="400" w:lineRule="atLeast"/>
        <w:jc w:val="both"/>
        <w:rPr>
          <w:sz w:val="28"/>
          <w:szCs w:val="28"/>
        </w:rPr>
      </w:pPr>
      <w:r w:rsidRPr="00926A0B">
        <w:rPr>
          <w:sz w:val="28"/>
          <w:szCs w:val="28"/>
        </w:rPr>
        <w:t>Mâu thuẫn chẳng những là hiện tượng khách quan mà còn là hiện tượng phổ biến; mâu thuẫn tồn tại khách quan trong thế giới tự nhiên, xã hội và tư duy con người; tồn tại phổ biến chẳng những ở mọi sự vật hiện tượng mà còn phổ biến trong suốt quá trình vận động và phát triển của chúng; mâu thuẫn này mất đi thì mâu thuẫn khác lại được hình thành.</w:t>
      </w:r>
    </w:p>
    <w:p w:rsidR="00475FAA" w:rsidRPr="00926A0B" w:rsidRDefault="00475FAA" w:rsidP="00370F0A">
      <w:pPr>
        <w:pStyle w:val="ListParagraph"/>
        <w:numPr>
          <w:ilvl w:val="0"/>
          <w:numId w:val="6"/>
        </w:numPr>
        <w:tabs>
          <w:tab w:val="left" w:pos="301"/>
        </w:tabs>
        <w:spacing w:after="0" w:line="400" w:lineRule="atLeast"/>
        <w:ind w:left="0" w:firstLine="0"/>
        <w:jc w:val="both"/>
        <w:rPr>
          <w:b/>
          <w:bCs/>
          <w:i/>
          <w:iCs/>
          <w:sz w:val="28"/>
          <w:szCs w:val="28"/>
        </w:rPr>
      </w:pPr>
      <w:r w:rsidRPr="00926A0B">
        <w:rPr>
          <w:b/>
          <w:bCs/>
          <w:i/>
          <w:iCs/>
          <w:sz w:val="28"/>
          <w:szCs w:val="28"/>
        </w:rPr>
        <w:t>Sự thống nhất và đấu tranh giữa các mặt đối lập</w:t>
      </w:r>
    </w:p>
    <w:p w:rsidR="00475FAA" w:rsidRPr="00926A0B" w:rsidRDefault="00475FAA" w:rsidP="00370F0A">
      <w:pPr>
        <w:spacing w:after="0" w:line="400" w:lineRule="atLeast"/>
        <w:jc w:val="both"/>
        <w:rPr>
          <w:sz w:val="28"/>
          <w:szCs w:val="28"/>
        </w:rPr>
      </w:pPr>
      <w:r w:rsidRPr="00926A0B">
        <w:rPr>
          <w:i/>
          <w:iCs/>
          <w:sz w:val="28"/>
          <w:szCs w:val="28"/>
        </w:rPr>
        <w:lastRenderedPageBreak/>
        <w:t>Khái niệm</w:t>
      </w:r>
      <w:r w:rsidRPr="00926A0B">
        <w:rPr>
          <w:sz w:val="28"/>
          <w:szCs w:val="28"/>
        </w:rPr>
        <w:t xml:space="preserve"> “</w:t>
      </w:r>
      <w:r w:rsidRPr="00926A0B">
        <w:rPr>
          <w:b/>
          <w:bCs/>
          <w:sz w:val="28"/>
          <w:szCs w:val="28"/>
        </w:rPr>
        <w:t>thống nhất</w:t>
      </w:r>
      <w:r w:rsidRPr="00926A0B">
        <w:rPr>
          <w:sz w:val="28"/>
          <w:szCs w:val="28"/>
        </w:rPr>
        <w:t>” trong quy luật mâu thuẫn có nghĩa là 2 mặt đối lập liên hệ nhau, ràng buộc nhau và quy định lẫn nhau, mặt này lấy mặt kia làm tiền đề để tồn tại và phát triển. (</w:t>
      </w:r>
      <w:proofErr w:type="gramStart"/>
      <w:r w:rsidRPr="00926A0B">
        <w:rPr>
          <w:sz w:val="28"/>
          <w:szCs w:val="28"/>
        </w:rPr>
        <w:t>ví</w:t>
      </w:r>
      <w:proofErr w:type="gramEnd"/>
      <w:r w:rsidRPr="00926A0B">
        <w:rPr>
          <w:sz w:val="28"/>
          <w:szCs w:val="28"/>
        </w:rPr>
        <w:t xml:space="preserve"> dụ: đồng hóa và dị hóa, giai cấp vô sản và giai cấp tư sản trong xã hội tư bản chủ nghĩa)</w:t>
      </w:r>
    </w:p>
    <w:p w:rsidR="00475FAA" w:rsidRPr="00926A0B" w:rsidRDefault="00475FAA" w:rsidP="00370F0A">
      <w:pPr>
        <w:spacing w:after="0" w:line="400" w:lineRule="atLeast"/>
        <w:jc w:val="both"/>
        <w:rPr>
          <w:sz w:val="28"/>
          <w:szCs w:val="28"/>
        </w:rPr>
      </w:pPr>
      <w:r w:rsidRPr="00926A0B">
        <w:rPr>
          <w:sz w:val="28"/>
          <w:szCs w:val="28"/>
        </w:rPr>
        <w:t>Khái niệm “thống nhất” trong quy luật mâu thuẫn còn đồng nghĩa với khái niệm “đồng nhất”, đó là sự thừa nhận những khuynh hướng mâu thuẫn, bài trừ lẫn nhau trong tất cả các hiện tượng, các quá trình của tự nhiên, xã hội và tư duy; song “đồng nhất” còn có ý nghĩa khác, đó là sự chuyễn hóa lẫn nhau giữa các mặt đối lập; và như vậy sự “đồng nhất” là không tách rời với sự khác nhau và đối lập, (ví dụ liên hệ: một vật vừa là nó vừa không phải là nó; quan điểm này hoàn toàn đối lập với quan điểm siêu hình, phiến diện, xem sự vật mang tính đồng nhất thuần túy không có đối lập, không có sự chuyển hóa).</w:t>
      </w:r>
    </w:p>
    <w:p w:rsidR="00475FAA" w:rsidRPr="00926A0B" w:rsidRDefault="00475FAA" w:rsidP="00370F0A">
      <w:pPr>
        <w:spacing w:after="0" w:line="400" w:lineRule="atLeast"/>
        <w:jc w:val="both"/>
        <w:rPr>
          <w:sz w:val="28"/>
          <w:szCs w:val="28"/>
        </w:rPr>
      </w:pPr>
      <w:r w:rsidRPr="00926A0B">
        <w:rPr>
          <w:sz w:val="28"/>
          <w:szCs w:val="28"/>
        </w:rPr>
        <w:t>Quá trình đấu tranh: sự thống nhất của các mặt đối lập không thể tách rời sự đấu tranh bài trừ nhau, phủ định nhau giữa chúng; hình thức đấu tranh được thể hiện trong thế giới vật chất là rất đa dạng, từ thấp đến cao, từ đơn giản tới phức tạp (ví dụ: trong thế giới tự nhiên chỉ là những tác động ảnh hưởng lẫn nhau, trong xã hội đó là những xung đột gay gắt, quyết liệt bằng bạo lực cách mạng mới có thể giải quyết căn bản các mâu thuẫn).</w:t>
      </w:r>
    </w:p>
    <w:p w:rsidR="00475FAA" w:rsidRPr="00926A0B" w:rsidRDefault="00475FAA" w:rsidP="00370F0A">
      <w:pPr>
        <w:spacing w:after="0" w:line="400" w:lineRule="atLeast"/>
        <w:jc w:val="both"/>
        <w:rPr>
          <w:sz w:val="28"/>
          <w:szCs w:val="28"/>
        </w:rPr>
      </w:pPr>
      <w:r w:rsidRPr="00926A0B">
        <w:rPr>
          <w:sz w:val="28"/>
          <w:szCs w:val="28"/>
        </w:rPr>
        <w:t>Sự đấu tranh giữa các mặt đối lập là một quá trình phức tạp, bao gồm nhiều giai đoạn với những đặc điểm riêng của nó; khi mới xuất hiện, mâu thuẫn thường được biểu hiện ở sự khác nhau của 2 mặt có khuynh hướng trái ngược nhau; trong quá trình phát triển của mâu thuẫn, sự khác nhau đó biến thành sự đối lập, khi 2 mặt đối lập xung đột nhau gay gắt, nếu có điều kiện chín muồi sẽ chuyễn hóa lẫn nhau, mâu thuẫn được giải quyết; kết quả là sự thống nhất giữa 2 mặt đối lập cũ bị phá hủy, sự thống nhất của 2 mặt đối lập mới được hình thành cùng mới mâu thuẫn mới.</w:t>
      </w:r>
    </w:p>
    <w:p w:rsidR="00475FAA" w:rsidRPr="00926A0B" w:rsidRDefault="00475FAA" w:rsidP="00370F0A">
      <w:pPr>
        <w:spacing w:after="0" w:line="400" w:lineRule="atLeast"/>
        <w:jc w:val="both"/>
        <w:rPr>
          <w:sz w:val="28"/>
          <w:szCs w:val="28"/>
        </w:rPr>
      </w:pPr>
      <w:r w:rsidRPr="00926A0B">
        <w:rPr>
          <w:sz w:val="28"/>
          <w:szCs w:val="28"/>
        </w:rPr>
        <w:t>Quá trình chuyển hoá: Bất cứ sự thống nhất của các mặt đối lập cụ thể nào cũng đều có tính chất tạm thời tương đối, nghĩa là nó tồn tại trong trạng thái đứng im tương đối của sự vật hiện tượng; còn sự đấu tranh giữa các mặt đối lập là có tính chất tuyệt đối, nghĩa là nó phá vỡ sự ổn định dẫn đến sự chuyển hóa về chất của các sự vật hiện tượng, làm cho vật chất luôn vận động và phát triển.</w:t>
      </w:r>
    </w:p>
    <w:p w:rsidR="00475FAA" w:rsidRPr="00926A0B" w:rsidRDefault="00475FAA" w:rsidP="00370F0A">
      <w:pPr>
        <w:numPr>
          <w:ilvl w:val="0"/>
          <w:numId w:val="9"/>
        </w:numPr>
        <w:tabs>
          <w:tab w:val="clear" w:pos="720"/>
          <w:tab w:val="num" w:pos="317"/>
        </w:tabs>
        <w:spacing w:after="0" w:line="400" w:lineRule="atLeast"/>
        <w:ind w:left="0" w:firstLine="0"/>
        <w:jc w:val="both"/>
        <w:rPr>
          <w:sz w:val="28"/>
          <w:szCs w:val="28"/>
        </w:rPr>
      </w:pPr>
      <w:r w:rsidRPr="00926A0B">
        <w:rPr>
          <w:b/>
          <w:bCs/>
          <w:sz w:val="28"/>
          <w:szCs w:val="28"/>
        </w:rPr>
        <w:t>Các loại mâu thuẫn</w:t>
      </w:r>
    </w:p>
    <w:p w:rsidR="00475FAA" w:rsidRPr="00926A0B" w:rsidRDefault="00475FAA" w:rsidP="00370F0A">
      <w:pPr>
        <w:pStyle w:val="ListParagraph"/>
        <w:numPr>
          <w:ilvl w:val="0"/>
          <w:numId w:val="11"/>
        </w:numPr>
        <w:tabs>
          <w:tab w:val="left" w:pos="325"/>
        </w:tabs>
        <w:spacing w:after="0" w:line="400" w:lineRule="atLeast"/>
        <w:ind w:left="0" w:firstLine="0"/>
        <w:jc w:val="both"/>
        <w:rPr>
          <w:sz w:val="28"/>
          <w:szCs w:val="28"/>
        </w:rPr>
      </w:pPr>
      <w:r w:rsidRPr="00926A0B">
        <w:rPr>
          <w:sz w:val="28"/>
          <w:szCs w:val="28"/>
        </w:rPr>
        <w:t>Mâu thuẫn trong tự nhiên, xã hội và tư duy tồn tại rất đa dạng; tính đa dạng được quy định bởi đặc điểm của các mặt đối lập, điều kiện thực hiện sự tác động qua lại giữa các mặt đối lập, bởi trình độ tổ chức của hệ thống mà trong đó mâu thuẫn tồn tại.</w:t>
      </w:r>
    </w:p>
    <w:p w:rsidR="00475FAA" w:rsidRPr="00926A0B" w:rsidRDefault="00475FAA" w:rsidP="00370F0A">
      <w:pPr>
        <w:pStyle w:val="ListParagraph"/>
        <w:numPr>
          <w:ilvl w:val="0"/>
          <w:numId w:val="11"/>
        </w:numPr>
        <w:tabs>
          <w:tab w:val="left" w:pos="325"/>
        </w:tabs>
        <w:spacing w:after="0" w:line="400" w:lineRule="atLeast"/>
        <w:ind w:left="0" w:firstLine="0"/>
        <w:jc w:val="both"/>
        <w:rPr>
          <w:sz w:val="28"/>
          <w:szCs w:val="28"/>
        </w:rPr>
      </w:pPr>
      <w:r w:rsidRPr="00926A0B">
        <w:rPr>
          <w:sz w:val="28"/>
          <w:szCs w:val="28"/>
        </w:rPr>
        <w:t>Căn cứ vào quan hệ giữa các mặt đối lập, người ta phân loại thành mâu thuẫn bên trong và mâu thuẫn bên ngoài.</w:t>
      </w:r>
    </w:p>
    <w:p w:rsidR="00475FAA" w:rsidRPr="00926A0B" w:rsidRDefault="00475FAA" w:rsidP="00370F0A">
      <w:pPr>
        <w:pStyle w:val="ListParagraph"/>
        <w:numPr>
          <w:ilvl w:val="0"/>
          <w:numId w:val="10"/>
        </w:numPr>
        <w:tabs>
          <w:tab w:val="left" w:pos="313"/>
        </w:tabs>
        <w:spacing w:after="0" w:line="400" w:lineRule="atLeast"/>
        <w:ind w:left="0" w:firstLine="0"/>
        <w:jc w:val="both"/>
        <w:rPr>
          <w:sz w:val="28"/>
          <w:szCs w:val="28"/>
        </w:rPr>
      </w:pPr>
      <w:r w:rsidRPr="00926A0B">
        <w:rPr>
          <w:b/>
          <w:i/>
          <w:sz w:val="28"/>
          <w:szCs w:val="28"/>
        </w:rPr>
        <w:t>Mâu thuẫn bên trong</w:t>
      </w:r>
      <w:r w:rsidRPr="00926A0B">
        <w:rPr>
          <w:sz w:val="28"/>
          <w:szCs w:val="28"/>
        </w:rPr>
        <w:t>: là sự tác động qua lại giữa các mặt, các khuynh hướng đối lập của cùng một sự vật hiện tượng.</w:t>
      </w:r>
    </w:p>
    <w:p w:rsidR="00475FAA" w:rsidRPr="00926A0B" w:rsidRDefault="00475FAA" w:rsidP="00370F0A">
      <w:pPr>
        <w:pStyle w:val="ListParagraph"/>
        <w:numPr>
          <w:ilvl w:val="0"/>
          <w:numId w:val="10"/>
        </w:numPr>
        <w:tabs>
          <w:tab w:val="left" w:pos="313"/>
        </w:tabs>
        <w:spacing w:after="0" w:line="400" w:lineRule="atLeast"/>
        <w:ind w:left="0" w:firstLine="0"/>
        <w:jc w:val="both"/>
        <w:rPr>
          <w:sz w:val="28"/>
          <w:szCs w:val="28"/>
        </w:rPr>
      </w:pPr>
      <w:r w:rsidRPr="00926A0B">
        <w:rPr>
          <w:b/>
          <w:i/>
          <w:sz w:val="28"/>
          <w:szCs w:val="28"/>
        </w:rPr>
        <w:lastRenderedPageBreak/>
        <w:t>Mâu thuẫn bên ngoài</w:t>
      </w:r>
      <w:r w:rsidRPr="00926A0B">
        <w:rPr>
          <w:sz w:val="28"/>
          <w:szCs w:val="28"/>
        </w:rPr>
        <w:t>: là mâu thuẫn diễn ra trong mối liên hệ với sự vật, hiện tượng khác (ví dụ: đồng hóa - dị hóa: bên trong; cơ thể - môi trường: bên ngoài).</w:t>
      </w:r>
    </w:p>
    <w:p w:rsidR="00475FAA" w:rsidRPr="00926A0B" w:rsidRDefault="00475FAA" w:rsidP="00370F0A">
      <w:pPr>
        <w:pStyle w:val="ListParagraph"/>
        <w:tabs>
          <w:tab w:val="left" w:pos="337"/>
        </w:tabs>
        <w:spacing w:after="0" w:line="400" w:lineRule="atLeast"/>
        <w:ind w:left="0"/>
        <w:jc w:val="both"/>
        <w:rPr>
          <w:sz w:val="28"/>
          <w:szCs w:val="28"/>
        </w:rPr>
      </w:pPr>
      <w:r w:rsidRPr="00926A0B">
        <w:rPr>
          <w:sz w:val="28"/>
          <w:szCs w:val="28"/>
        </w:rPr>
        <w:t xml:space="preserve">      Cách phân loại này chỉ mang tính tương đối, các mâu thuẫn tác động lẫn nhau và mâu thuẫn bên trong giữ vai trò quyết định trực tiếp đến sự vận động và phát triển của sự vật hiện tượng (ví dụ: chính sách đối nội - đối ngoại).</w:t>
      </w:r>
    </w:p>
    <w:p w:rsidR="00475FAA" w:rsidRPr="00926A0B" w:rsidRDefault="00475FAA" w:rsidP="00370F0A">
      <w:pPr>
        <w:pStyle w:val="ListParagraph"/>
        <w:numPr>
          <w:ilvl w:val="0"/>
          <w:numId w:val="12"/>
        </w:numPr>
        <w:tabs>
          <w:tab w:val="left" w:pos="337"/>
        </w:tabs>
        <w:spacing w:after="0" w:line="400" w:lineRule="atLeast"/>
        <w:ind w:left="0" w:firstLine="0"/>
        <w:jc w:val="both"/>
        <w:rPr>
          <w:sz w:val="28"/>
          <w:szCs w:val="28"/>
        </w:rPr>
      </w:pPr>
      <w:r w:rsidRPr="00926A0B">
        <w:rPr>
          <w:sz w:val="28"/>
          <w:szCs w:val="28"/>
        </w:rPr>
        <w:t>Căn cứ vào ý nghĩa đối với sự tồn tại và phát triển của toàn bộ sự vật hiện tượng, người ta phân loại thành mâu thuẫn cơ bản và mâu thuẫn không cơ bản.</w:t>
      </w:r>
    </w:p>
    <w:p w:rsidR="00475FAA" w:rsidRPr="00926A0B" w:rsidRDefault="00475FAA" w:rsidP="00370F0A">
      <w:pPr>
        <w:pStyle w:val="ListParagraph"/>
        <w:numPr>
          <w:ilvl w:val="0"/>
          <w:numId w:val="13"/>
        </w:numPr>
        <w:tabs>
          <w:tab w:val="left" w:pos="277"/>
        </w:tabs>
        <w:spacing w:after="0" w:line="400" w:lineRule="atLeast"/>
        <w:ind w:left="0" w:firstLine="0"/>
        <w:jc w:val="both"/>
        <w:rPr>
          <w:sz w:val="28"/>
          <w:szCs w:val="28"/>
        </w:rPr>
      </w:pPr>
      <w:r w:rsidRPr="00926A0B">
        <w:rPr>
          <w:b/>
          <w:i/>
          <w:sz w:val="28"/>
          <w:szCs w:val="28"/>
        </w:rPr>
        <w:t>Mâu thuẫn cơ bản:</w:t>
      </w:r>
      <w:r w:rsidRPr="00926A0B">
        <w:rPr>
          <w:sz w:val="28"/>
          <w:szCs w:val="28"/>
        </w:rPr>
        <w:t xml:space="preserve">  là mâu thuẫn quy định bản chất của sự vật hiện tượng, quy định sự phát triển ở tất cả các giai đoạn của sự vật hiện tượng, nó tồn tại trong suốt quá trình tồn tại của sự vật hiện tượng.</w:t>
      </w:r>
    </w:p>
    <w:p w:rsidR="00475FAA" w:rsidRPr="00926A0B" w:rsidRDefault="00475FAA" w:rsidP="00370F0A">
      <w:pPr>
        <w:pStyle w:val="ListParagraph"/>
        <w:numPr>
          <w:ilvl w:val="0"/>
          <w:numId w:val="13"/>
        </w:numPr>
        <w:tabs>
          <w:tab w:val="left" w:pos="277"/>
        </w:tabs>
        <w:spacing w:after="0" w:line="400" w:lineRule="atLeast"/>
        <w:ind w:left="0" w:firstLine="0"/>
        <w:jc w:val="both"/>
        <w:rPr>
          <w:sz w:val="28"/>
          <w:szCs w:val="28"/>
        </w:rPr>
      </w:pPr>
      <w:r w:rsidRPr="00926A0B">
        <w:rPr>
          <w:b/>
          <w:i/>
          <w:sz w:val="28"/>
          <w:szCs w:val="28"/>
        </w:rPr>
        <w:t>Mâu thuẫn không cơ bản</w:t>
      </w:r>
      <w:r w:rsidRPr="00926A0B">
        <w:rPr>
          <w:sz w:val="28"/>
          <w:szCs w:val="28"/>
        </w:rPr>
        <w:t>: là mâu thuẫn đặc trưng cho một phương diện nào đó của sự vật, nó quy định sự vận động và phát triển một mặt nào đó của sự vật (liên hệ: mâu thuẫn giữa lực lượng sản xuất với quan hệ sản xuất trong xã hội tư bản chủ nghĩa).</w:t>
      </w:r>
    </w:p>
    <w:p w:rsidR="00475FAA" w:rsidRPr="00926A0B" w:rsidRDefault="00475FAA" w:rsidP="00370F0A">
      <w:pPr>
        <w:pStyle w:val="ListParagraph"/>
        <w:numPr>
          <w:ilvl w:val="0"/>
          <w:numId w:val="14"/>
        </w:numPr>
        <w:tabs>
          <w:tab w:val="left" w:pos="337"/>
        </w:tabs>
        <w:spacing w:after="0" w:line="400" w:lineRule="atLeast"/>
        <w:ind w:left="0" w:firstLine="0"/>
        <w:jc w:val="both"/>
        <w:rPr>
          <w:sz w:val="28"/>
          <w:szCs w:val="28"/>
        </w:rPr>
      </w:pPr>
      <w:r w:rsidRPr="00926A0B">
        <w:rPr>
          <w:sz w:val="28"/>
          <w:szCs w:val="28"/>
        </w:rPr>
        <w:t>Căn cứ vào vai trò mâu thuẫn được chia thành mâu thuẫn chủ yếu và mâu thuẫn thứ yếu.</w:t>
      </w:r>
    </w:p>
    <w:p w:rsidR="00475FAA" w:rsidRPr="00926A0B" w:rsidRDefault="00475FAA" w:rsidP="00370F0A">
      <w:pPr>
        <w:spacing w:after="0" w:line="400" w:lineRule="atLeast"/>
        <w:jc w:val="both"/>
        <w:rPr>
          <w:sz w:val="28"/>
          <w:szCs w:val="28"/>
        </w:rPr>
      </w:pPr>
      <w:r w:rsidRPr="00926A0B">
        <w:rPr>
          <w:sz w:val="28"/>
          <w:szCs w:val="28"/>
        </w:rPr>
        <w:t xml:space="preserve">- </w:t>
      </w:r>
      <w:r w:rsidRPr="00926A0B">
        <w:rPr>
          <w:b/>
          <w:i/>
          <w:sz w:val="28"/>
          <w:szCs w:val="28"/>
        </w:rPr>
        <w:t>Mâu thuẫn chủ yếu:</w:t>
      </w:r>
      <w:r w:rsidRPr="00926A0B">
        <w:rPr>
          <w:sz w:val="28"/>
          <w:szCs w:val="28"/>
        </w:rPr>
        <w:t xml:space="preserve"> là mâu thuẫn nổi lên hàng đầu trong một giai đoạn phát triển nhất định của sự vật hiện tượng, giải quyết nó tạo điều kiện giải quyết các mâu thuẫn thứ yếu.</w:t>
      </w:r>
    </w:p>
    <w:p w:rsidR="00475FAA" w:rsidRPr="00926A0B" w:rsidRDefault="00475FAA" w:rsidP="00370F0A">
      <w:pPr>
        <w:spacing w:after="0" w:line="400" w:lineRule="atLeast"/>
        <w:jc w:val="both"/>
        <w:rPr>
          <w:sz w:val="28"/>
          <w:szCs w:val="28"/>
        </w:rPr>
      </w:pPr>
      <w:r w:rsidRPr="00926A0B">
        <w:rPr>
          <w:b/>
          <w:i/>
          <w:sz w:val="28"/>
          <w:szCs w:val="28"/>
        </w:rPr>
        <w:t>- Mâu thuẫn thứ yếu:</w:t>
      </w:r>
      <w:r w:rsidRPr="00926A0B">
        <w:rPr>
          <w:sz w:val="28"/>
          <w:szCs w:val="28"/>
        </w:rPr>
        <w:t xml:space="preserve"> là những mâu thuẫn ra đời và tồn tại trong một giai đoạn phát triển nào đó của sự vật, nhưng nó không đóng vai trò chi phối mà bị mâu thuẫn chủ yếu chi phối. </w:t>
      </w:r>
      <w:proofErr w:type="gramStart"/>
      <w:r w:rsidRPr="00926A0B">
        <w:rPr>
          <w:sz w:val="28"/>
          <w:szCs w:val="28"/>
        </w:rPr>
        <w:t>Giải quyết mâu thuẫn thứ yếu là góp phần vào việc từng bước giải quyết mâu thuẫn chủ yếu.</w:t>
      </w:r>
      <w:proofErr w:type="gramEnd"/>
    </w:p>
    <w:p w:rsidR="00475FAA" w:rsidRPr="00926A0B" w:rsidRDefault="00475FAA" w:rsidP="00370F0A">
      <w:pPr>
        <w:spacing w:after="0" w:line="400" w:lineRule="atLeast"/>
        <w:jc w:val="both"/>
        <w:rPr>
          <w:sz w:val="28"/>
          <w:szCs w:val="28"/>
        </w:rPr>
      </w:pPr>
      <w:proofErr w:type="gramStart"/>
      <w:r w:rsidRPr="00926A0B">
        <w:rPr>
          <w:sz w:val="28"/>
          <w:szCs w:val="28"/>
        </w:rPr>
        <w:t>Phân biệt mâu thuẫn chủ yếu với mâu thuẫn thứ yếu chỉ mang tính tương đối, trong cùng một sự vật trong điều kiện này là mâu thuẫn thứ yếu, trong điều kiện khác lại là mâu thuẫn chủ yếu.</w:t>
      </w:r>
      <w:proofErr w:type="gramEnd"/>
    </w:p>
    <w:p w:rsidR="00475FAA" w:rsidRPr="00926A0B" w:rsidRDefault="00475FAA" w:rsidP="00370F0A">
      <w:pPr>
        <w:pStyle w:val="ListParagraph"/>
        <w:numPr>
          <w:ilvl w:val="1"/>
          <w:numId w:val="14"/>
        </w:numPr>
        <w:tabs>
          <w:tab w:val="left" w:pos="337"/>
        </w:tabs>
        <w:spacing w:after="0" w:line="400" w:lineRule="atLeast"/>
        <w:ind w:left="0" w:firstLine="0"/>
        <w:jc w:val="both"/>
        <w:rPr>
          <w:sz w:val="28"/>
          <w:szCs w:val="28"/>
        </w:rPr>
      </w:pPr>
      <w:r w:rsidRPr="00926A0B">
        <w:rPr>
          <w:sz w:val="28"/>
          <w:szCs w:val="28"/>
        </w:rPr>
        <w:t>Căn cứ vào tính chất các lợi ích đối lập trong xã hội, người ta phân chia thành mâu thuẫn đối kháng và mâu thuẫn không đối kháng.</w:t>
      </w:r>
    </w:p>
    <w:p w:rsidR="00475FAA" w:rsidRPr="00926A0B" w:rsidRDefault="00475FAA" w:rsidP="00370F0A">
      <w:pPr>
        <w:pStyle w:val="ListParagraph"/>
        <w:numPr>
          <w:ilvl w:val="0"/>
          <w:numId w:val="15"/>
        </w:numPr>
        <w:tabs>
          <w:tab w:val="left" w:pos="385"/>
        </w:tabs>
        <w:spacing w:after="0" w:line="400" w:lineRule="atLeast"/>
        <w:ind w:left="0" w:firstLine="0"/>
        <w:jc w:val="both"/>
        <w:rPr>
          <w:sz w:val="28"/>
          <w:szCs w:val="28"/>
        </w:rPr>
      </w:pPr>
      <w:r w:rsidRPr="00926A0B">
        <w:rPr>
          <w:b/>
          <w:i/>
          <w:sz w:val="28"/>
          <w:szCs w:val="28"/>
        </w:rPr>
        <w:t>Mâu thuẫn đối kháng</w:t>
      </w:r>
      <w:r w:rsidRPr="00926A0B">
        <w:rPr>
          <w:sz w:val="28"/>
          <w:szCs w:val="28"/>
        </w:rPr>
        <w:t>: là mâu thuẫn giữa những giai cấp, những tập đoàn người, những xu hướng xã hội có lợi ích cơ bản đối lập nhau.</w:t>
      </w:r>
    </w:p>
    <w:p w:rsidR="00475FAA" w:rsidRPr="00926A0B" w:rsidRDefault="00475FAA" w:rsidP="00370F0A">
      <w:pPr>
        <w:pStyle w:val="ListParagraph"/>
        <w:numPr>
          <w:ilvl w:val="0"/>
          <w:numId w:val="15"/>
        </w:numPr>
        <w:tabs>
          <w:tab w:val="left" w:pos="385"/>
        </w:tabs>
        <w:spacing w:after="0" w:line="400" w:lineRule="atLeast"/>
        <w:ind w:left="0" w:firstLine="0"/>
        <w:jc w:val="both"/>
        <w:rPr>
          <w:sz w:val="28"/>
          <w:szCs w:val="28"/>
        </w:rPr>
      </w:pPr>
      <w:r w:rsidRPr="00926A0B">
        <w:rPr>
          <w:b/>
          <w:i/>
          <w:sz w:val="28"/>
          <w:szCs w:val="28"/>
        </w:rPr>
        <w:t>Mâu thuẫn không đối kháng:</w:t>
      </w:r>
      <w:r w:rsidRPr="00926A0B">
        <w:rPr>
          <w:sz w:val="28"/>
          <w:szCs w:val="28"/>
        </w:rPr>
        <w:t xml:space="preserve"> là mâu thuẫn giữa những lực lượng, những khuynh hướng xã hội có đối lập về lợi ích những mang tính cục bộ, tạm thời (ví dụ: mâu thuẫn trong các bộ phận công nhân, giữa thành thị - nông thôn). </w:t>
      </w:r>
    </w:p>
    <w:p w:rsidR="00475FAA" w:rsidRPr="00926A0B" w:rsidRDefault="00475FAA" w:rsidP="00370F0A">
      <w:pPr>
        <w:spacing w:after="0" w:line="400" w:lineRule="atLeast"/>
        <w:jc w:val="both"/>
        <w:rPr>
          <w:sz w:val="28"/>
          <w:szCs w:val="28"/>
        </w:rPr>
      </w:pPr>
      <w:r w:rsidRPr="00926A0B">
        <w:rPr>
          <w:sz w:val="28"/>
          <w:szCs w:val="28"/>
        </w:rPr>
        <w:t>Phân biệt được các loại mâu thuẫn trên sẽ góp phần xác định chính xác phương pháp giải quyết phù hợp: bằng bạo lực cách mạng hay bằng giáo dục thuyết phục.</w:t>
      </w:r>
    </w:p>
    <w:p w:rsidR="00475FAA" w:rsidRPr="00926A0B" w:rsidRDefault="00475FAA" w:rsidP="00370F0A">
      <w:pPr>
        <w:pStyle w:val="BodyText2"/>
        <w:numPr>
          <w:ilvl w:val="0"/>
          <w:numId w:val="2"/>
        </w:numPr>
        <w:spacing w:after="0" w:line="400" w:lineRule="atLeast"/>
        <w:ind w:left="0" w:firstLine="0"/>
        <w:jc w:val="both"/>
        <w:rPr>
          <w:b/>
          <w:bCs/>
          <w:iCs/>
          <w:sz w:val="28"/>
          <w:szCs w:val="28"/>
        </w:rPr>
      </w:pPr>
      <w:r w:rsidRPr="00926A0B">
        <w:rPr>
          <w:b/>
          <w:bCs/>
          <w:iCs/>
          <w:sz w:val="28"/>
          <w:szCs w:val="28"/>
        </w:rPr>
        <w:t>Ý nghĩa phương pháp luận:</w:t>
      </w:r>
    </w:p>
    <w:p w:rsidR="00475FAA" w:rsidRPr="009A2B77" w:rsidRDefault="00475FAA" w:rsidP="00370F0A">
      <w:pPr>
        <w:pStyle w:val="NormalWeb"/>
        <w:shd w:val="clear" w:color="auto" w:fill="FFFFFF"/>
        <w:spacing w:before="0" w:beforeAutospacing="0" w:after="0" w:afterAutospacing="0" w:line="360" w:lineRule="auto"/>
        <w:contextualSpacing/>
        <w:jc w:val="both"/>
        <w:rPr>
          <w:sz w:val="26"/>
          <w:szCs w:val="26"/>
        </w:rPr>
      </w:pPr>
      <w:proofErr w:type="gramStart"/>
      <w:r>
        <w:rPr>
          <w:sz w:val="26"/>
          <w:szCs w:val="26"/>
        </w:rPr>
        <w:t>V</w:t>
      </w:r>
      <w:r w:rsidRPr="009A2B77">
        <w:rPr>
          <w:sz w:val="26"/>
          <w:szCs w:val="26"/>
        </w:rPr>
        <w:t>iệc nghiên cứu quy luật thống nhất và đấu tranh giữa các mặt đối lập có ý nghĩa phương pháp luận quan trọng đối với nhận thức và hoạt động thực tiễn.</w:t>
      </w:r>
      <w:proofErr w:type="gramEnd"/>
    </w:p>
    <w:p w:rsidR="00475FAA" w:rsidRPr="009A2B77" w:rsidRDefault="00475FAA" w:rsidP="00370F0A">
      <w:pPr>
        <w:pStyle w:val="NormalWeb"/>
        <w:numPr>
          <w:ilvl w:val="0"/>
          <w:numId w:val="2"/>
        </w:numPr>
        <w:shd w:val="clear" w:color="auto" w:fill="FFFFFF"/>
        <w:spacing w:before="0" w:beforeAutospacing="0" w:after="0" w:afterAutospacing="0" w:line="360" w:lineRule="auto"/>
        <w:ind w:left="0" w:firstLine="0"/>
        <w:contextualSpacing/>
        <w:jc w:val="both"/>
        <w:rPr>
          <w:sz w:val="26"/>
          <w:szCs w:val="26"/>
        </w:rPr>
      </w:pPr>
      <w:r w:rsidRPr="009A2B77">
        <w:rPr>
          <w:sz w:val="26"/>
          <w:szCs w:val="26"/>
        </w:rPr>
        <w:lastRenderedPageBreak/>
        <w:t>• Để phân tích đúng bản chất của sự vật, trước hết phải nhận thức sự vật như một thực thể đồng nhất, tiếp đó phải nghiên cứu những mặt khác nhau, những mặt đối lập và tác động qua lại giữa các mặt đối lập để nhận biết mâu thuẫn và nguồn gốc của sự vận động và phát triển.</w:t>
      </w:r>
    </w:p>
    <w:p w:rsidR="00475FAA" w:rsidRPr="009A2B77" w:rsidRDefault="00475FAA" w:rsidP="00370F0A">
      <w:pPr>
        <w:pStyle w:val="NormalWeb"/>
        <w:numPr>
          <w:ilvl w:val="0"/>
          <w:numId w:val="2"/>
        </w:numPr>
        <w:shd w:val="clear" w:color="auto" w:fill="FFFFFF"/>
        <w:spacing w:before="0" w:beforeAutospacing="0" w:after="0" w:afterAutospacing="0" w:line="360" w:lineRule="auto"/>
        <w:ind w:left="0" w:firstLine="0"/>
        <w:contextualSpacing/>
        <w:jc w:val="both"/>
        <w:rPr>
          <w:sz w:val="26"/>
          <w:szCs w:val="26"/>
        </w:rPr>
      </w:pPr>
      <w:r w:rsidRPr="009A2B77">
        <w:rPr>
          <w:sz w:val="26"/>
          <w:szCs w:val="26"/>
        </w:rPr>
        <w:t>• Khi phân tích mâu thuẫn, phải xem xét toàn diện các mặt đối lập; theo dõi toàn bộ quá trình phát sinh, phát triển của các mặt đó; xem xét đến từng vị trí , vai trò và mối liên hệ lẫn nhau của các mâu thuẫn.</w:t>
      </w:r>
    </w:p>
    <w:p w:rsidR="00475FAA" w:rsidRPr="009A2B77" w:rsidRDefault="00475FAA" w:rsidP="00370F0A">
      <w:pPr>
        <w:pStyle w:val="NormalWeb"/>
        <w:numPr>
          <w:ilvl w:val="0"/>
          <w:numId w:val="2"/>
        </w:numPr>
        <w:shd w:val="clear" w:color="auto" w:fill="FFFFFF"/>
        <w:spacing w:before="0" w:beforeAutospacing="0" w:after="0" w:afterAutospacing="0" w:line="360" w:lineRule="auto"/>
        <w:ind w:left="0" w:firstLine="0"/>
        <w:contextualSpacing/>
        <w:jc w:val="both"/>
        <w:rPr>
          <w:sz w:val="26"/>
          <w:szCs w:val="26"/>
        </w:rPr>
      </w:pPr>
      <w:r w:rsidRPr="009A2B77">
        <w:rPr>
          <w:sz w:val="26"/>
          <w:szCs w:val="26"/>
        </w:rPr>
        <w:t>• Phải xác định đúng trạng thái chín muồi của mâu thuẫn; tìm ra phương thức, phương tiện và lực lượng có khả năng giải quyết mâu thuẫn và tổ chức thực tiễn để giải quyết mâu thuẫn một cách thực tế.</w:t>
      </w:r>
    </w:p>
    <w:p w:rsidR="00475FAA" w:rsidRPr="009A2B77" w:rsidRDefault="00475FAA" w:rsidP="00370F0A">
      <w:pPr>
        <w:pStyle w:val="NormalWeb"/>
        <w:numPr>
          <w:ilvl w:val="0"/>
          <w:numId w:val="2"/>
        </w:numPr>
        <w:shd w:val="clear" w:color="auto" w:fill="FFFFFF"/>
        <w:spacing w:before="0" w:beforeAutospacing="0" w:after="0" w:afterAutospacing="0" w:line="360" w:lineRule="auto"/>
        <w:ind w:left="0" w:firstLine="0"/>
        <w:contextualSpacing/>
        <w:jc w:val="both"/>
        <w:rPr>
          <w:sz w:val="26"/>
          <w:szCs w:val="26"/>
        </w:rPr>
      </w:pPr>
      <w:r w:rsidRPr="009A2B77">
        <w:rPr>
          <w:sz w:val="26"/>
          <w:szCs w:val="26"/>
        </w:rPr>
        <w:t>• Mâu thuẫn chỉ được giải quyết khi có đủ điều kiện chín muồi. Cho nên, chúng ta không được giải quyết mâu thuẫn một cách vội vàng khi chưa có đủ điều kiện; phải tạo điều kiện thức đẩy sự chín muồi của mâu thuẫn và điều kiện giải quyết.</w:t>
      </w:r>
    </w:p>
    <w:p w:rsidR="00475FAA" w:rsidRPr="009A2B77" w:rsidRDefault="00475FAA" w:rsidP="00370F0A">
      <w:pPr>
        <w:pStyle w:val="NormalWeb"/>
        <w:numPr>
          <w:ilvl w:val="0"/>
          <w:numId w:val="2"/>
        </w:numPr>
        <w:shd w:val="clear" w:color="auto" w:fill="FFFFFF"/>
        <w:spacing w:before="0" w:beforeAutospacing="0" w:after="0" w:afterAutospacing="0" w:line="360" w:lineRule="auto"/>
        <w:ind w:left="0" w:firstLine="0"/>
        <w:contextualSpacing/>
        <w:jc w:val="both"/>
        <w:rPr>
          <w:sz w:val="26"/>
          <w:szCs w:val="26"/>
        </w:rPr>
      </w:pPr>
      <w:r w:rsidRPr="009A2B77">
        <w:rPr>
          <w:sz w:val="26"/>
          <w:szCs w:val="26"/>
        </w:rPr>
        <w:t>• Đối với các mâu thuẫn khác nhau phải có phương pháp giải quyết khác nhau. Điều đó tuỳ thuộc vào bản chất của mâu thuẫn, vào những điều kiện cụ thể. Phải có biện pháp giải quyết thích hợp với từng mâu thuẫn.</w:t>
      </w:r>
    </w:p>
    <w:p w:rsidR="00475FAA" w:rsidRDefault="00475FAA" w:rsidP="00370F0A">
      <w:pPr>
        <w:pStyle w:val="NormalWeb"/>
        <w:numPr>
          <w:ilvl w:val="0"/>
          <w:numId w:val="2"/>
        </w:numPr>
        <w:shd w:val="clear" w:color="auto" w:fill="FFFFFF"/>
        <w:spacing w:before="0" w:beforeAutospacing="0" w:after="0" w:afterAutospacing="0" w:line="360" w:lineRule="auto"/>
        <w:ind w:left="0" w:firstLine="0"/>
        <w:contextualSpacing/>
        <w:jc w:val="both"/>
        <w:rPr>
          <w:sz w:val="26"/>
          <w:szCs w:val="26"/>
        </w:rPr>
      </w:pPr>
      <w:r w:rsidRPr="009A2B77">
        <w:rPr>
          <w:sz w:val="26"/>
          <w:szCs w:val="26"/>
        </w:rPr>
        <w:t xml:space="preserve">Tóm lại, từ những điều trình bày trên đây, chúng ta nhận thấy, mọi sự vật và hiện tượng </w:t>
      </w:r>
      <w:proofErr w:type="gramStart"/>
      <w:r w:rsidRPr="009A2B77">
        <w:rPr>
          <w:sz w:val="26"/>
          <w:szCs w:val="26"/>
        </w:rPr>
        <w:t>đều  chứa</w:t>
      </w:r>
      <w:proofErr w:type="gramEnd"/>
      <w:r w:rsidRPr="009A2B77">
        <w:rPr>
          <w:sz w:val="26"/>
          <w:szCs w:val="26"/>
        </w:rPr>
        <w:t xml:space="preserve"> đựng những mặt, những khuynh hướng đối lập tạo thành mâu thuẫn trong bản thân sự  vật; sự thống nhất và đấu tranh của các mặt đối lập tạo thành xung lực nội tại của sự vận động và phát triển, dẫn đến sự mất đi của cái cũ và sự ra đời của cái mới.</w:t>
      </w:r>
    </w:p>
    <w:p w:rsidR="00475FAA" w:rsidRDefault="00475FAA" w:rsidP="00370F0A">
      <w:pPr>
        <w:pStyle w:val="ListParagraph"/>
        <w:spacing w:line="360" w:lineRule="auto"/>
        <w:ind w:left="0"/>
        <w:jc w:val="both"/>
        <w:rPr>
          <w:rFonts w:ascii="Times New Roman" w:hAnsi="Times New Roman" w:cs="Times New Roman"/>
          <w:b/>
          <w:sz w:val="26"/>
          <w:szCs w:val="26"/>
        </w:rPr>
      </w:pPr>
      <w:r w:rsidRPr="00475FAA">
        <w:rPr>
          <w:rFonts w:ascii="Times New Roman" w:hAnsi="Times New Roman" w:cs="Times New Roman"/>
          <w:b/>
          <w:sz w:val="26"/>
          <w:szCs w:val="26"/>
        </w:rPr>
        <w:t>Liên hệ vận dụng vào công tác của bản thân:</w:t>
      </w:r>
    </w:p>
    <w:p w:rsidR="000F06B5" w:rsidRDefault="000F06B5" w:rsidP="00370F0A">
      <w:pPr>
        <w:pStyle w:val="ListParagraph"/>
        <w:spacing w:line="360" w:lineRule="auto"/>
        <w:ind w:left="0"/>
        <w:jc w:val="both"/>
        <w:rPr>
          <w:rFonts w:ascii="Times New Roman" w:hAnsi="Times New Roman" w:cs="Times New Roman"/>
          <w:b/>
          <w:sz w:val="26"/>
          <w:szCs w:val="26"/>
        </w:rPr>
      </w:pPr>
      <w:r>
        <w:rPr>
          <w:rFonts w:ascii="Times New Roman" w:hAnsi="Times New Roman" w:cs="Times New Roman"/>
          <w:b/>
          <w:sz w:val="26"/>
          <w:szCs w:val="26"/>
        </w:rPr>
        <w:t>Gợi ý trả lời:</w:t>
      </w:r>
    </w:p>
    <w:p w:rsidR="000F06B5" w:rsidRDefault="000F06B5" w:rsidP="00370F0A">
      <w:pPr>
        <w:pStyle w:val="ListParagraph"/>
        <w:spacing w:line="360" w:lineRule="auto"/>
        <w:ind w:left="0"/>
        <w:jc w:val="both"/>
        <w:rPr>
          <w:rFonts w:ascii="Times New Roman" w:hAnsi="Times New Roman" w:cs="Times New Roman"/>
          <w:b/>
          <w:sz w:val="26"/>
          <w:szCs w:val="26"/>
        </w:rPr>
      </w:pPr>
      <w:r>
        <w:rPr>
          <w:rFonts w:ascii="Times New Roman" w:hAnsi="Times New Roman" w:cs="Times New Roman"/>
          <w:b/>
          <w:sz w:val="26"/>
          <w:szCs w:val="26"/>
        </w:rPr>
        <w:t>+ Muốn thúc đẩy sự vật phát triển phải tìm và giải quyết mâu thuẫn</w:t>
      </w:r>
    </w:p>
    <w:p w:rsidR="000F06B5" w:rsidRDefault="000F06B5" w:rsidP="00370F0A">
      <w:pPr>
        <w:pStyle w:val="ListParagraph"/>
        <w:spacing w:line="360" w:lineRule="auto"/>
        <w:ind w:left="0"/>
        <w:jc w:val="both"/>
        <w:rPr>
          <w:rFonts w:ascii="Times New Roman" w:hAnsi="Times New Roman" w:cs="Times New Roman"/>
          <w:b/>
          <w:sz w:val="26"/>
          <w:szCs w:val="26"/>
        </w:rPr>
      </w:pPr>
      <w:r>
        <w:rPr>
          <w:rFonts w:ascii="Times New Roman" w:hAnsi="Times New Roman" w:cs="Times New Roman"/>
          <w:b/>
          <w:sz w:val="26"/>
          <w:szCs w:val="26"/>
        </w:rPr>
        <w:t>+ Muốn giải quyết mâu thuẫn thì phải tìm và phân tích mâu thuẫn</w:t>
      </w:r>
    </w:p>
    <w:p w:rsidR="000F06B5" w:rsidRPr="00475FAA" w:rsidRDefault="000F06B5" w:rsidP="00370F0A">
      <w:pPr>
        <w:pStyle w:val="ListParagraph"/>
        <w:spacing w:line="360" w:lineRule="auto"/>
        <w:ind w:left="0"/>
        <w:jc w:val="both"/>
        <w:rPr>
          <w:rFonts w:ascii="Times New Roman" w:hAnsi="Times New Roman" w:cs="Times New Roman"/>
          <w:b/>
          <w:sz w:val="26"/>
          <w:szCs w:val="26"/>
        </w:rPr>
      </w:pPr>
      <w:r>
        <w:rPr>
          <w:rFonts w:ascii="Times New Roman" w:hAnsi="Times New Roman" w:cs="Times New Roman"/>
          <w:b/>
          <w:sz w:val="26"/>
          <w:szCs w:val="26"/>
        </w:rPr>
        <w:t>+ Chống phủ định mâu thuẫn và đều hòa mâu thuẫn, tránh nôn nóng khi giải quyết mâu thuẫn</w:t>
      </w:r>
    </w:p>
    <w:p w:rsidR="00475FAA" w:rsidRPr="00370F0A" w:rsidRDefault="00475FAA" w:rsidP="00370F0A">
      <w:pPr>
        <w:pStyle w:val="ListParagraph"/>
        <w:numPr>
          <w:ilvl w:val="0"/>
          <w:numId w:val="2"/>
        </w:numPr>
        <w:ind w:left="0" w:firstLine="0"/>
      </w:pPr>
      <w:r w:rsidRPr="00475FAA">
        <w:rPr>
          <w:rFonts w:ascii="Times New Roman" w:hAnsi="Times New Roman" w:cs="Times New Roman"/>
          <w:sz w:val="26"/>
          <w:szCs w:val="26"/>
        </w:rPr>
        <w:t>Quá trình dạy học là một quá trình luôn chứa đựng nhiều mâu thuẫn, đó là mâu thuẫn giữa giảng viên với giảng viên, mâu thuẫn giữa giảng viên với nhà trường và mâu thuẫn giữa giảng viên và các sinh viên.  Ngoài ra, trong quá trình giảng dạy, bản thân người giảng viên luôn phải thường xuyên đấu tranh giữa các mặt tốt, xấu, giữa cái mới và cái cũ… để hoàn thiện hơn phương pháp giảng dạy của mình. Ngoài ra, còn rất nhiều mâu thuẫn xuất hiện trong từng giai đoạn khác nhau. Vì vậy, bản thân phải xác định được đâu là mâu thuẫn chủ yếu, cơ bản để có cách giải quyết phù hợp.</w:t>
      </w:r>
    </w:p>
    <w:p w:rsidR="00370F0A" w:rsidRDefault="00370F0A" w:rsidP="00370F0A">
      <w:pPr>
        <w:pStyle w:val="ListParagraph"/>
        <w:ind w:left="0"/>
        <w:rPr>
          <w:rFonts w:ascii="Times New Roman" w:hAnsi="Times New Roman" w:cs="Times New Roman"/>
          <w:b/>
          <w:sz w:val="26"/>
          <w:szCs w:val="26"/>
        </w:rPr>
      </w:pPr>
      <w:r w:rsidRPr="00370F0A">
        <w:rPr>
          <w:rFonts w:ascii="Times New Roman" w:hAnsi="Times New Roman" w:cs="Times New Roman"/>
          <w:b/>
          <w:sz w:val="26"/>
          <w:szCs w:val="26"/>
        </w:rPr>
        <w:t>Câu hỏi 4:</w:t>
      </w:r>
      <w:r w:rsidRPr="009A2B77">
        <w:rPr>
          <w:rFonts w:ascii="Times New Roman" w:hAnsi="Times New Roman" w:cs="Times New Roman"/>
          <w:sz w:val="26"/>
          <w:szCs w:val="26"/>
        </w:rPr>
        <w:t xml:space="preserve"> </w:t>
      </w:r>
      <w:r w:rsidRPr="009A2B77">
        <w:rPr>
          <w:rFonts w:ascii="Times New Roman" w:hAnsi="Times New Roman" w:cs="Times New Roman"/>
          <w:b/>
          <w:sz w:val="26"/>
          <w:szCs w:val="26"/>
        </w:rPr>
        <w:t xml:space="preserve">Phân tích nội dung và ý nghĩa phương pháp luận của quy luật chuyển hóa từ những thay đổi về lượng thành những thay đổi về chất và ngược lại? </w:t>
      </w:r>
      <w:proofErr w:type="gramStart"/>
      <w:r w:rsidRPr="009A2B77">
        <w:rPr>
          <w:rFonts w:ascii="Times New Roman" w:hAnsi="Times New Roman" w:cs="Times New Roman"/>
          <w:b/>
          <w:sz w:val="26"/>
          <w:szCs w:val="26"/>
        </w:rPr>
        <w:t>Liên hệ vận dụng vào công tác của bản thân?</w:t>
      </w:r>
      <w:proofErr w:type="gramEnd"/>
    </w:p>
    <w:p w:rsidR="00B11D0A" w:rsidRPr="009A2B77" w:rsidRDefault="00B11D0A" w:rsidP="00B11D0A">
      <w:pPr>
        <w:spacing w:line="360" w:lineRule="auto"/>
        <w:jc w:val="both"/>
        <w:rPr>
          <w:rFonts w:ascii="Times New Roman" w:hAnsi="Times New Roman" w:cs="Times New Roman"/>
          <w:b/>
          <w:sz w:val="26"/>
          <w:szCs w:val="26"/>
        </w:rPr>
      </w:pPr>
      <w:r w:rsidRPr="009A2B77">
        <w:rPr>
          <w:rFonts w:ascii="Times New Roman" w:hAnsi="Times New Roman" w:cs="Times New Roman"/>
          <w:b/>
          <w:sz w:val="26"/>
          <w:szCs w:val="26"/>
        </w:rPr>
        <w:t>Trả lời</w:t>
      </w:r>
    </w:p>
    <w:p w:rsidR="00B11D0A" w:rsidRPr="009A2B77" w:rsidRDefault="00B11D0A" w:rsidP="00B11D0A">
      <w:pPr>
        <w:spacing w:line="360" w:lineRule="auto"/>
        <w:contextualSpacing/>
        <w:jc w:val="both"/>
        <w:rPr>
          <w:rFonts w:ascii="Times New Roman" w:hAnsi="Times New Roman" w:cs="Times New Roman"/>
          <w:sz w:val="26"/>
          <w:szCs w:val="26"/>
        </w:rPr>
      </w:pPr>
      <w:r w:rsidRPr="009A2B77">
        <w:rPr>
          <w:rFonts w:ascii="Times New Roman" w:hAnsi="Times New Roman" w:cs="Times New Roman"/>
          <w:sz w:val="26"/>
          <w:szCs w:val="26"/>
        </w:rPr>
        <w:lastRenderedPageBreak/>
        <w:t xml:space="preserve">Quy luật chuyển hóa từ những sự thay đổi về lượng thành những sự thay đổi về chất và ngược lại là quy luật cơ bản, phổ biến về phương thức </w:t>
      </w:r>
      <w:proofErr w:type="gramStart"/>
      <w:r w:rsidRPr="009A2B77">
        <w:rPr>
          <w:rFonts w:ascii="Times New Roman" w:hAnsi="Times New Roman" w:cs="Times New Roman"/>
          <w:sz w:val="26"/>
          <w:szCs w:val="26"/>
        </w:rPr>
        <w:t>chung</w:t>
      </w:r>
      <w:proofErr w:type="gramEnd"/>
      <w:r w:rsidRPr="009A2B77">
        <w:rPr>
          <w:rFonts w:ascii="Times New Roman" w:hAnsi="Times New Roman" w:cs="Times New Roman"/>
          <w:sz w:val="26"/>
          <w:szCs w:val="26"/>
        </w:rPr>
        <w:t xml:space="preserve"> của các quá trình vận động, phát triển trong tự nhiên, xã hội và tư duy. </w:t>
      </w:r>
      <w:proofErr w:type="gramStart"/>
      <w:r w:rsidRPr="009A2B77">
        <w:rPr>
          <w:rFonts w:ascii="Times New Roman" w:hAnsi="Times New Roman" w:cs="Times New Roman"/>
          <w:sz w:val="26"/>
          <w:szCs w:val="26"/>
        </w:rPr>
        <w:t>Theo quy luật này.</w:t>
      </w:r>
      <w:proofErr w:type="gramEnd"/>
      <w:r w:rsidRPr="009A2B77">
        <w:rPr>
          <w:rFonts w:ascii="Times New Roman" w:hAnsi="Times New Roman" w:cs="Times New Roman"/>
          <w:sz w:val="26"/>
          <w:szCs w:val="26"/>
        </w:rPr>
        <w:t xml:space="preserve"> phương thức chung của các quá trình vận động, phát triển là: những sự thay đổi về chất của sự vật, hiện tượng có cơ sở tất yếu từ những sự thay đôi về lượng của sự vật, hiện tượng và ngược lại, những sự thay đổi về chất của sự vật, hiện tượng lại tạo ra những biến đổi mới về lượng của sự vật, hiện tượng trên các phương diện khác nhau. Đó là mối liên hệ tất yếu, khách quan, phổ biến, lặp đi lặp lại trong mọi quá trình vận động, phát triển của sự vật, hiện tượng thuộc mọi lĩnh vực tự nhiên, xã hội và tư duy.</w:t>
      </w:r>
    </w:p>
    <w:p w:rsidR="00B11D0A" w:rsidRPr="009A2B77" w:rsidRDefault="00B11D0A" w:rsidP="00B11D0A">
      <w:pPr>
        <w:spacing w:line="360" w:lineRule="auto"/>
        <w:contextualSpacing/>
        <w:jc w:val="both"/>
        <w:rPr>
          <w:rFonts w:ascii="Times New Roman" w:hAnsi="Times New Roman" w:cs="Times New Roman"/>
          <w:b/>
          <w:sz w:val="26"/>
          <w:szCs w:val="26"/>
        </w:rPr>
      </w:pPr>
      <w:r w:rsidRPr="009A2B77">
        <w:rPr>
          <w:rFonts w:ascii="Times New Roman" w:hAnsi="Times New Roman" w:cs="Times New Roman"/>
          <w:b/>
          <w:sz w:val="26"/>
          <w:szCs w:val="26"/>
        </w:rPr>
        <w:t>a) Khái niệm chất, lượng</w:t>
      </w:r>
    </w:p>
    <w:p w:rsidR="00B11D0A" w:rsidRPr="009A2B77" w:rsidRDefault="00B11D0A" w:rsidP="00B11D0A">
      <w:pPr>
        <w:spacing w:line="360" w:lineRule="auto"/>
        <w:contextualSpacing/>
        <w:jc w:val="both"/>
        <w:rPr>
          <w:rFonts w:ascii="Times New Roman" w:hAnsi="Times New Roman" w:cs="Times New Roman"/>
          <w:b/>
          <w:i/>
          <w:sz w:val="26"/>
          <w:szCs w:val="26"/>
        </w:rPr>
      </w:pPr>
      <w:r w:rsidRPr="009A2B77">
        <w:rPr>
          <w:rFonts w:ascii="Times New Roman" w:hAnsi="Times New Roman" w:cs="Times New Roman"/>
          <w:b/>
          <w:i/>
          <w:sz w:val="26"/>
          <w:szCs w:val="26"/>
        </w:rPr>
        <w:t xml:space="preserve">- Khái niệm chất: </w:t>
      </w:r>
      <w:r w:rsidRPr="009A2B77">
        <w:rPr>
          <w:rFonts w:ascii="Times New Roman" w:hAnsi="Times New Roman" w:cs="Times New Roman"/>
          <w:sz w:val="26"/>
          <w:szCs w:val="26"/>
        </w:rPr>
        <w:t xml:space="preserve">Khái niệm chất dùng để chỉ tính quy định khách quan vốn có của sự vật, hiện tượng; là sự thống nhất hữu cơ các thuộc tính cấu thành nó, phân biệt nó với sự vật, hiện tượng. </w:t>
      </w:r>
      <w:proofErr w:type="gramStart"/>
      <w:r w:rsidRPr="009A2B77">
        <w:rPr>
          <w:rFonts w:ascii="Times New Roman" w:hAnsi="Times New Roman" w:cs="Times New Roman"/>
          <w:sz w:val="26"/>
          <w:szCs w:val="26"/>
        </w:rPr>
        <w:t>Như vậy, tạo thành chất của sự vật, hiện tượng chính là các thuộc tính khách quan vốn có của nó nhưng khái niệm chất không đồng nhất với khái niệm thuộc tính.</w:t>
      </w:r>
      <w:proofErr w:type="gramEnd"/>
      <w:r w:rsidRPr="009A2B77">
        <w:rPr>
          <w:rFonts w:ascii="Times New Roman" w:hAnsi="Times New Roman" w:cs="Times New Roman"/>
          <w:sz w:val="26"/>
          <w:szCs w:val="26"/>
        </w:rPr>
        <w:t xml:space="preserve"> </w:t>
      </w:r>
      <w:proofErr w:type="gramStart"/>
      <w:r w:rsidRPr="009A2B77">
        <w:rPr>
          <w:rFonts w:ascii="Times New Roman" w:hAnsi="Times New Roman" w:cs="Times New Roman"/>
          <w:sz w:val="26"/>
          <w:szCs w:val="26"/>
        </w:rPr>
        <w:t>Mỗi sự vật, hiện tuợng đều có những thuộc tính cơ bản và không cơ bản.</w:t>
      </w:r>
      <w:proofErr w:type="gramEnd"/>
      <w:r w:rsidRPr="009A2B77">
        <w:rPr>
          <w:rFonts w:ascii="Times New Roman" w:hAnsi="Times New Roman" w:cs="Times New Roman"/>
          <w:sz w:val="26"/>
          <w:szCs w:val="26"/>
        </w:rPr>
        <w:t xml:space="preserve"> </w:t>
      </w:r>
      <w:proofErr w:type="gramStart"/>
      <w:r w:rsidRPr="009A2B77">
        <w:rPr>
          <w:rFonts w:ascii="Times New Roman" w:hAnsi="Times New Roman" w:cs="Times New Roman"/>
          <w:sz w:val="26"/>
          <w:szCs w:val="26"/>
        </w:rPr>
        <w:t>Chỉ những thuộc tính cơ bản mới hợp thành chất của sự vật, hiện tượng.</w:t>
      </w:r>
      <w:proofErr w:type="gramEnd"/>
      <w:r w:rsidRPr="009A2B77">
        <w:rPr>
          <w:rFonts w:ascii="Times New Roman" w:hAnsi="Times New Roman" w:cs="Times New Roman"/>
          <w:sz w:val="26"/>
          <w:szCs w:val="26"/>
        </w:rPr>
        <w:t xml:space="preserve"> </w:t>
      </w:r>
      <w:proofErr w:type="gramStart"/>
      <w:r w:rsidRPr="009A2B77">
        <w:rPr>
          <w:rFonts w:ascii="Times New Roman" w:hAnsi="Times New Roman" w:cs="Times New Roman"/>
          <w:sz w:val="26"/>
          <w:szCs w:val="26"/>
        </w:rPr>
        <w:t>Khi những thuộc tính cơ bản thay đổi thì chất của nó thay đổi.</w:t>
      </w:r>
      <w:proofErr w:type="gramEnd"/>
      <w:r w:rsidRPr="009A2B77">
        <w:rPr>
          <w:rFonts w:ascii="Times New Roman" w:hAnsi="Times New Roman" w:cs="Times New Roman"/>
          <w:sz w:val="26"/>
          <w:szCs w:val="26"/>
        </w:rPr>
        <w:t xml:space="preserve"> Việc phân biệt thuộc tính cơ bản và không cơ bản cua sự vật, hiện tượng phải tùy </w:t>
      </w:r>
      <w:proofErr w:type="gramStart"/>
      <w:r w:rsidRPr="009A2B77">
        <w:rPr>
          <w:rFonts w:ascii="Times New Roman" w:hAnsi="Times New Roman" w:cs="Times New Roman"/>
          <w:sz w:val="26"/>
          <w:szCs w:val="26"/>
        </w:rPr>
        <w:t>theo</w:t>
      </w:r>
      <w:proofErr w:type="gramEnd"/>
      <w:r w:rsidRPr="009A2B77">
        <w:rPr>
          <w:rFonts w:ascii="Times New Roman" w:hAnsi="Times New Roman" w:cs="Times New Roman"/>
          <w:sz w:val="26"/>
          <w:szCs w:val="26"/>
        </w:rPr>
        <w:t xml:space="preserve"> quan hệ cụ thể của sự phân tích; cùng một thuộc tính, trong quan hệ này là cơ bản thì trong quan hệ khác có thể là không cơ bản.</w:t>
      </w:r>
    </w:p>
    <w:p w:rsidR="00B11D0A" w:rsidRPr="009A2B77" w:rsidRDefault="00B11D0A" w:rsidP="00B11D0A">
      <w:pPr>
        <w:pStyle w:val="bodytext0"/>
        <w:spacing w:before="0" w:beforeAutospacing="0" w:after="0" w:afterAutospacing="0" w:line="360" w:lineRule="auto"/>
        <w:contextualSpacing/>
        <w:jc w:val="both"/>
        <w:rPr>
          <w:sz w:val="26"/>
          <w:szCs w:val="26"/>
        </w:rPr>
      </w:pPr>
      <w:r w:rsidRPr="009A2B77">
        <w:rPr>
          <w:sz w:val="26"/>
          <w:szCs w:val="26"/>
        </w:rPr>
        <w:t>Mặt khác, chất của sự vật, hiện tượng không những được xác định bởi chất của các yếu tố cấu thành, mà còn bởi cấu trúc và phương thức liên kết giữa chúng, thông qua các mối liên hệ cụ thể. Vì vậy, việc phân biệt thuộc tính cơ bản và không cơ bản, chất và thuộc tính cũng chỉ có ý nghĩa tương đối. Mỗi sự vật, hiện tượng không chỉ có một chất, mà còn nhiều chất, tùy thuộc vào các mối quan hệ cụ thể của nó với những cái khác. Chất không tồn tại thuần túy tách rời sự vật, hiện tượng, biểu hiện tính ổn định tương đối của nó .</w:t>
      </w:r>
    </w:p>
    <w:p w:rsidR="00B11D0A" w:rsidRPr="009A2B77" w:rsidRDefault="00B11D0A" w:rsidP="00B11D0A">
      <w:pPr>
        <w:pStyle w:val="bodytext0"/>
        <w:spacing w:before="0" w:beforeAutospacing="0" w:after="0" w:afterAutospacing="0" w:line="360" w:lineRule="auto"/>
        <w:ind w:firstLine="720"/>
        <w:contextualSpacing/>
        <w:jc w:val="both"/>
        <w:rPr>
          <w:sz w:val="26"/>
          <w:szCs w:val="26"/>
        </w:rPr>
      </w:pPr>
      <w:r w:rsidRPr="009A2B77">
        <w:rPr>
          <w:sz w:val="26"/>
          <w:szCs w:val="26"/>
        </w:rPr>
        <w:t xml:space="preserve"> - </w:t>
      </w:r>
      <w:r w:rsidRPr="009A2B77">
        <w:rPr>
          <w:b/>
          <w:i/>
          <w:sz w:val="26"/>
          <w:szCs w:val="26"/>
        </w:rPr>
        <w:t>Khải niệm lượng</w:t>
      </w:r>
      <w:r w:rsidRPr="009A2B77">
        <w:rPr>
          <w:sz w:val="26"/>
          <w:szCs w:val="26"/>
        </w:rPr>
        <w:t>: Khái niệm lượng dùng để chỉ tính quy định khách quan vốn có của sự vật, hiện tượng về các phương diện: số lượng các yếu tố cấu thành, quy mô của sự tồn tại, tốc độ, nhịp điệu của các quá trình vận động, phát triển của sự vật, hiện tượng. Với khái niệm này cho thấy: một sự vật, hiện tượng có thể tồn tại nhiều loại lượng khác nhau, được xác định bằng các phương thức khác nhau phù hợp với từng loại lượng cụ thể của sự vật, hiện tượng đó.</w:t>
      </w:r>
    </w:p>
    <w:p w:rsidR="00B11D0A" w:rsidRPr="009A2B77" w:rsidRDefault="00B11D0A" w:rsidP="00B11D0A">
      <w:pPr>
        <w:pStyle w:val="bodytext0"/>
        <w:spacing w:before="0" w:beforeAutospacing="0" w:after="0" w:afterAutospacing="0" w:line="360" w:lineRule="auto"/>
        <w:contextualSpacing/>
        <w:jc w:val="both"/>
        <w:rPr>
          <w:sz w:val="26"/>
          <w:szCs w:val="26"/>
        </w:rPr>
      </w:pPr>
      <w:r w:rsidRPr="009A2B77">
        <w:rPr>
          <w:sz w:val="26"/>
          <w:szCs w:val="26"/>
        </w:rPr>
        <w:t>Như vậy, chất và lượng là hai phương diện khác nhau của cùng một sự vật, hiện tượng hay một quá trình nào đó trong tự nhiên, xã hội và tư duy. Hai phương diện đó đều tồn tại khách quan. Tuy nhiên, sự phân biệt giữa chất và lượng trong quá trình nhận thức về sự vật, hiện tượng chỉ có ý nghĩa tương đối: có cái trong mối quan hệ này đóng vai trò là chất nhưng trong mối quan hệ khác lại là lượng</w:t>
      </w:r>
    </w:p>
    <w:p w:rsidR="00B11D0A" w:rsidRPr="009A2B77" w:rsidRDefault="00B11D0A" w:rsidP="00B11D0A">
      <w:pPr>
        <w:pStyle w:val="bodytext190"/>
        <w:spacing w:before="0" w:beforeAutospacing="0" w:after="0" w:afterAutospacing="0" w:line="360" w:lineRule="auto"/>
        <w:contextualSpacing/>
        <w:jc w:val="both"/>
        <w:rPr>
          <w:b/>
          <w:sz w:val="26"/>
          <w:szCs w:val="26"/>
        </w:rPr>
      </w:pPr>
      <w:r w:rsidRPr="009A2B77">
        <w:rPr>
          <w:b/>
          <w:sz w:val="26"/>
          <w:szCs w:val="26"/>
        </w:rPr>
        <w:lastRenderedPageBreak/>
        <w:t>* Quan hệ biện chứng giữa chất và lượng</w:t>
      </w:r>
    </w:p>
    <w:p w:rsidR="00B11D0A" w:rsidRPr="009A2B77" w:rsidRDefault="00B11D0A" w:rsidP="00B11D0A">
      <w:pPr>
        <w:pStyle w:val="bodytext0"/>
        <w:spacing w:before="0" w:beforeAutospacing="0" w:after="0" w:afterAutospacing="0" w:line="360" w:lineRule="auto"/>
        <w:contextualSpacing/>
        <w:jc w:val="both"/>
        <w:rPr>
          <w:sz w:val="26"/>
          <w:szCs w:val="26"/>
        </w:rPr>
      </w:pPr>
      <w:r w:rsidRPr="009A2B77">
        <w:rPr>
          <w:sz w:val="26"/>
          <w:szCs w:val="26"/>
        </w:rPr>
        <w:t>Bất kỳ sự vật, hiện tượng nào cùng là một thể thống nhất giữa hai mặt chất và lượng. Hai mặt đó không tách rời nhau mà tác động lẫn nhau một cách biện chứng. Sự thay đổi về lượng tất yếu sẽ dẫn tới sự chuyển hóa về ehất của sự vật, hiện tượng. Tuy nhiên, không phải sự thay đổi về lượng bất kỳ nào cũng dẫn đển sự thay đổi về chất. Ở một giới hạn nhất định, sự thay đổi về lượng chưa dẫn tới sự thay đổi về chất. Giới hạn mà sự thay đổi về lượng chưa làm chất thay đổi được gọi là độ.</w:t>
      </w:r>
    </w:p>
    <w:p w:rsidR="00B11D0A" w:rsidRPr="009A2B77" w:rsidRDefault="00B11D0A" w:rsidP="00B11D0A">
      <w:pPr>
        <w:pStyle w:val="bodytext0"/>
        <w:spacing w:before="0" w:beforeAutospacing="0" w:after="0" w:afterAutospacing="0" w:line="360" w:lineRule="auto"/>
        <w:contextualSpacing/>
        <w:jc w:val="both"/>
        <w:rPr>
          <w:sz w:val="26"/>
          <w:szCs w:val="26"/>
        </w:rPr>
      </w:pPr>
      <w:r w:rsidRPr="009A2B77">
        <w:rPr>
          <w:sz w:val="26"/>
          <w:szCs w:val="26"/>
        </w:rPr>
        <w:t>Khái niệm độ chỉ tính quy định, mối liên hệ thống nhất giữa chất và lượng, là khoảng giới hạn mà trong đó sự thay đổi về lượng chưa làm thay đổi căn bản chất của sự vật, hiện tượng. Vì vậy, trong giới hạn của độ, sự vật, hiện tượng vẫn còn là nó, chưa chuyển hóa thành sự vật và hiện tượng khác.</w:t>
      </w:r>
    </w:p>
    <w:p w:rsidR="00B11D0A" w:rsidRPr="009A2B77" w:rsidRDefault="00B11D0A" w:rsidP="00B11D0A">
      <w:pPr>
        <w:pStyle w:val="bodytext0"/>
        <w:spacing w:before="0" w:beforeAutospacing="0" w:after="0" w:afterAutospacing="0" w:line="360" w:lineRule="auto"/>
        <w:contextualSpacing/>
        <w:jc w:val="both"/>
        <w:rPr>
          <w:sz w:val="26"/>
          <w:szCs w:val="26"/>
        </w:rPr>
      </w:pPr>
      <w:r w:rsidRPr="009A2B77">
        <w:rPr>
          <w:sz w:val="26"/>
          <w:szCs w:val="26"/>
        </w:rPr>
        <w:t>Sự vận động, biến đổi của sự vật, hiện tượng thường bắt đầu từ sự thay đổi về lượng. Khi lượng thay đổi đền một giới hạn nhất định sẽ tất yếu dẫn đến những sự thay đổi về chất. Giới hạn đó chính là điểm nút. Sự thay đổi về lượng khi đạt tới điếm nút, với những điều kiện nhất định tất yếu sẽ dẫn đến sự ra đời của chất mới. Đây chính là bước nhảy trong quá trình vận động, phát triển của sự vật, hiện tượng.</w:t>
      </w:r>
    </w:p>
    <w:p w:rsidR="00B11D0A" w:rsidRPr="009A2B77" w:rsidRDefault="00B11D0A" w:rsidP="00B11D0A">
      <w:pPr>
        <w:pStyle w:val="bodytext0"/>
        <w:spacing w:before="0" w:beforeAutospacing="0" w:after="0" w:afterAutospacing="0" w:line="360" w:lineRule="auto"/>
        <w:contextualSpacing/>
        <w:jc w:val="both"/>
        <w:rPr>
          <w:sz w:val="26"/>
          <w:szCs w:val="26"/>
        </w:rPr>
      </w:pPr>
      <w:r w:rsidRPr="009A2B77">
        <w:rPr>
          <w:sz w:val="26"/>
          <w:szCs w:val="26"/>
        </w:rPr>
        <w:t>Bước nhảy là sự chuyển hóa tất yếu trong quá trình phát triển của sự vật, hiện tượng. Sự thay đổi về chất diễn ra với nhiều hình thức bước nhảy khác nhau, được quyết định bởi mâu thuẫn, tính chất và điều kiện của mỗi sự vật. Đó là các bước nhảy: nhanh và chậm, lớn và nhỏ, cục bộ và toàn bộ, tự phát và tự giác, V.V..</w:t>
      </w:r>
    </w:p>
    <w:p w:rsidR="00B11D0A" w:rsidRPr="009A2B77" w:rsidRDefault="00B11D0A" w:rsidP="00B11D0A">
      <w:pPr>
        <w:pStyle w:val="bodytext0"/>
        <w:spacing w:before="0" w:beforeAutospacing="0" w:after="0" w:afterAutospacing="0" w:line="360" w:lineRule="auto"/>
        <w:contextualSpacing/>
        <w:jc w:val="both"/>
        <w:rPr>
          <w:sz w:val="26"/>
          <w:szCs w:val="26"/>
        </w:rPr>
      </w:pPr>
      <w:r w:rsidRPr="009A2B77">
        <w:rPr>
          <w:sz w:val="26"/>
          <w:szCs w:val="26"/>
        </w:rPr>
        <w:t>Bước nhảy là sự kết thúc một giai đoạn vận động, phát triển; đồng thời, đó cũng là điểm khởi đầu cho một giai đoạn mới, là sự gián đoạn trong quá trình vận động, phát triển liên tục của sự vật, hiện tượng. Trong thế giới luôn luôn diễn ra quá trình biến đổi tuần tự về lượng dẫn đến bước nhảy về chất, tạo ra một đường nút vô tận. thể hiện cách thức vận động và phát triển cùa sự vật từ thấp đến cao. Ph.Ăngghen khái quát tính tất yếu này: “Những thay đổi đơn thuần về lượng, đến một mức độ nhất định sẽ chuyển hóa thành những sự khác nhau về chất".</w:t>
      </w:r>
    </w:p>
    <w:p w:rsidR="00B11D0A" w:rsidRPr="009A2B77" w:rsidRDefault="00B11D0A" w:rsidP="00B11D0A">
      <w:pPr>
        <w:pStyle w:val="bodytext0"/>
        <w:spacing w:before="0" w:beforeAutospacing="0" w:after="0" w:afterAutospacing="0" w:line="360" w:lineRule="auto"/>
        <w:contextualSpacing/>
        <w:jc w:val="both"/>
        <w:rPr>
          <w:sz w:val="26"/>
          <w:szCs w:val="26"/>
        </w:rPr>
      </w:pPr>
      <w:r w:rsidRPr="009A2B77">
        <w:rPr>
          <w:sz w:val="26"/>
          <w:szCs w:val="26"/>
        </w:rPr>
        <w:t>Khi chất mới ra đời lại có sự tác động trở lại lượng của sự vật. Chất mới tác động tới lượng của sự vật, hiện tượng trên nhiều phương diện: làm thay đổi kết cấu, quy mô, trình độ, nhịp điệu của sự vận động, phát triển của sự vật, hiện tượng.</w:t>
      </w:r>
    </w:p>
    <w:p w:rsidR="00B11D0A" w:rsidRPr="009A2B77" w:rsidRDefault="00B11D0A" w:rsidP="00B11D0A">
      <w:pPr>
        <w:pStyle w:val="bodytext0"/>
        <w:spacing w:before="0" w:beforeAutospacing="0" w:after="0" w:afterAutospacing="0" w:line="360" w:lineRule="auto"/>
        <w:contextualSpacing/>
        <w:jc w:val="both"/>
        <w:rPr>
          <w:sz w:val="26"/>
          <w:szCs w:val="26"/>
        </w:rPr>
      </w:pPr>
      <w:r w:rsidRPr="009A2B77">
        <w:rPr>
          <w:sz w:val="26"/>
          <w:szCs w:val="26"/>
        </w:rPr>
        <w:t>Tóm lại, bất kỳ sự vật, hiện tượng nào cũng có sự thống nhất biện chứng giữa hai mặt chất vả lượng. Sự thay đổi dần dần về lượng tới điểm nút lất yếu sẽ dẫn đến sự thay đổi về chất thông qua bước nhảy; đồng thời, chất mới sẽ tác động trở lại lượng, tạo ra những biến đổi mới về lượng của sự vật, hiện tượng. Quá trình đó liên tục diễn ra, tạo thành phương thức cơ bản, phổ biến của các quá trình vận động, phát triển của sự vật, hiện tượng trong tự nhiên, xã hội và tư duy.</w:t>
      </w:r>
    </w:p>
    <w:p w:rsidR="00B11D0A" w:rsidRPr="009A2B77" w:rsidRDefault="00B11D0A" w:rsidP="00B11D0A">
      <w:pPr>
        <w:pStyle w:val="bodytext190"/>
        <w:spacing w:before="0" w:beforeAutospacing="0" w:after="0" w:afterAutospacing="0" w:line="360" w:lineRule="auto"/>
        <w:contextualSpacing/>
        <w:jc w:val="both"/>
        <w:rPr>
          <w:b/>
          <w:sz w:val="26"/>
          <w:szCs w:val="26"/>
        </w:rPr>
      </w:pPr>
      <w:r w:rsidRPr="009A2B77">
        <w:rPr>
          <w:b/>
          <w:sz w:val="26"/>
          <w:szCs w:val="26"/>
        </w:rPr>
        <w:t>Ý nghĩa phương pháp luận</w:t>
      </w:r>
    </w:p>
    <w:p w:rsidR="00B11D0A" w:rsidRPr="009A2B77" w:rsidRDefault="00B11D0A" w:rsidP="00B11D0A">
      <w:pPr>
        <w:pStyle w:val="bodytext0"/>
        <w:spacing w:before="0" w:beforeAutospacing="0" w:after="0" w:afterAutospacing="0" w:line="360" w:lineRule="auto"/>
        <w:contextualSpacing/>
        <w:jc w:val="both"/>
        <w:rPr>
          <w:sz w:val="26"/>
          <w:szCs w:val="26"/>
        </w:rPr>
      </w:pPr>
      <w:r w:rsidRPr="009A2B77">
        <w:rPr>
          <w:sz w:val="26"/>
          <w:szCs w:val="26"/>
        </w:rPr>
        <w:lastRenderedPageBreak/>
        <w:t>- Vì bất kỳ sự vật, hiện tượng nào cũng có phương diện chất và lượng tồn tại trong tính quy định lẫn nhau, tác động và làm chuyển hóa lẫn nhau, do đó, trong nhận thức và thực tiễn cần phải coi trọng cả hai loại chỉ tiêu về phương diện chất và lượng, tạo nên sự nhận thức toàn diện về sự vật, hiện tượng.</w:t>
      </w:r>
    </w:p>
    <w:p w:rsidR="00B11D0A" w:rsidRPr="009A2B77" w:rsidRDefault="00B11D0A" w:rsidP="00B11D0A">
      <w:pPr>
        <w:pStyle w:val="bodytext0"/>
        <w:spacing w:before="0" w:beforeAutospacing="0" w:after="0" w:afterAutospacing="0" w:line="360" w:lineRule="auto"/>
        <w:contextualSpacing/>
        <w:jc w:val="both"/>
        <w:rPr>
          <w:sz w:val="26"/>
          <w:szCs w:val="26"/>
        </w:rPr>
      </w:pPr>
      <w:r w:rsidRPr="009A2B77">
        <w:rPr>
          <w:sz w:val="26"/>
          <w:szCs w:val="26"/>
        </w:rPr>
        <w:t>-  Vì những thay đổi về lượng của sự vật, hiện tượng có khả năng tất yếu chuyển hóa thành những thay đổi về chất của sự vật, hiện tượng và ngược lại. Do đó, trong hoạt động nhận thức và thực tiễn, tùy theo mục đích cụ thể, cần từng bước tích lũy về lượng để có thể làm thay đổi về chất: đồng thời, có thể phát huy tác động của chất mới theo hướng làm thay đổi về lượng của sự vật, hiện tượng.</w:t>
      </w:r>
    </w:p>
    <w:p w:rsidR="00B11D0A" w:rsidRPr="009A2B77" w:rsidRDefault="00B11D0A" w:rsidP="00B11D0A">
      <w:pPr>
        <w:pStyle w:val="bodytext0"/>
        <w:spacing w:before="0" w:beforeAutospacing="0" w:after="0" w:afterAutospacing="0" w:line="360" w:lineRule="auto"/>
        <w:contextualSpacing/>
        <w:jc w:val="both"/>
        <w:rPr>
          <w:sz w:val="26"/>
          <w:szCs w:val="26"/>
        </w:rPr>
      </w:pPr>
      <w:r w:rsidRPr="009A2B77">
        <w:rPr>
          <w:sz w:val="26"/>
          <w:szCs w:val="26"/>
        </w:rPr>
        <w:t>-  Vì sự thay đổi về lượng chỉ có thể dẫn tới những biến đổi về chất của sự vật, hiện tượng với điều kiện lượng phải được tích lũy tới giới hạn điểm nút, do đó, trong công tác thực tiễn cần phải khắc phục tư tưởng nôn nóng tả khuynh; mặt khác, theo tính tất yếu quy luật thì khi lượng đã được tích lũy đến giới hạn điểm nút sẽ tất yếu có khả năng diễn ra bước nhảy về chất của sự vật, hiện tượng. Vì thế cũng cần phải khắc phục tư tưởng bảo thủ hữu khuynh trong công tác thực tiễn. Tả khuynh chính là hành động bất chấp quy luật, chủ quan, duy ý chí, không tích lũy về lượng mà chỉ chú trọng thực hiện những bước nhảy liên tục về chất. Hữu khuynh là sự biểu hiện tư tưởng bảo thủ, trì trệ, không dám thực hiện bước nhảy mặc dù luợng đã tích lũy tới điểm nút và quan niệm phát triển chỉ đơn thuần là sự biến hóa về lượng.</w:t>
      </w:r>
    </w:p>
    <w:p w:rsidR="00B11D0A" w:rsidRDefault="00B11D0A" w:rsidP="00B11D0A">
      <w:pPr>
        <w:spacing w:line="360" w:lineRule="auto"/>
        <w:jc w:val="both"/>
        <w:rPr>
          <w:rFonts w:ascii="Times New Roman" w:hAnsi="Times New Roman" w:cs="Times New Roman"/>
          <w:b/>
          <w:sz w:val="26"/>
          <w:szCs w:val="26"/>
        </w:rPr>
      </w:pPr>
      <w:r w:rsidRPr="009A2B77">
        <w:rPr>
          <w:rFonts w:ascii="Times New Roman" w:hAnsi="Times New Roman" w:cs="Times New Roman"/>
          <w:b/>
          <w:sz w:val="26"/>
          <w:szCs w:val="26"/>
        </w:rPr>
        <w:t>Liên hệ vào công tác của bản thân</w:t>
      </w:r>
    </w:p>
    <w:p w:rsidR="00FA01BC" w:rsidRDefault="00B11D0A" w:rsidP="00B11D0A">
      <w:pPr>
        <w:spacing w:line="360" w:lineRule="auto"/>
        <w:jc w:val="both"/>
        <w:rPr>
          <w:rFonts w:ascii="Times New Roman" w:hAnsi="Times New Roman" w:cs="Times New Roman"/>
          <w:sz w:val="26"/>
          <w:szCs w:val="26"/>
        </w:rPr>
      </w:pPr>
      <w:r w:rsidRPr="009A2B77">
        <w:rPr>
          <w:rFonts w:ascii="Times New Roman" w:hAnsi="Times New Roman" w:cs="Times New Roman"/>
          <w:sz w:val="26"/>
          <w:szCs w:val="26"/>
        </w:rPr>
        <w:t xml:space="preserve">Với tư cách là một giảng viên tại trường, </w:t>
      </w:r>
      <w:r w:rsidR="00FA01BC">
        <w:rPr>
          <w:rFonts w:ascii="Times New Roman" w:hAnsi="Times New Roman" w:cs="Times New Roman"/>
          <w:sz w:val="26"/>
          <w:szCs w:val="26"/>
        </w:rPr>
        <w:t>trong quá trình giảng dạy, không chỉ cần chú ý đến hình thức giảng dạy, tác phong, thái độ mà còn phải chú ý đến nội dung, trình độ, tới phương pháp và chất lượng giảng dạy, không chỉ chú ý đến trình độ chuyên môn mà còn phải có đạo đức, phẩm chất, cách ứng xử trong quá trình giảng dạy.</w:t>
      </w:r>
    </w:p>
    <w:p w:rsidR="00B11D0A" w:rsidRDefault="00FA01BC" w:rsidP="00FA01BC">
      <w:pPr>
        <w:spacing w:line="360" w:lineRule="auto"/>
        <w:ind w:firstLine="720"/>
        <w:jc w:val="both"/>
        <w:rPr>
          <w:rFonts w:ascii="Times New Roman" w:hAnsi="Times New Roman" w:cs="Times New Roman"/>
          <w:sz w:val="26"/>
          <w:szCs w:val="26"/>
        </w:rPr>
      </w:pPr>
      <w:r w:rsidRPr="009A2B77">
        <w:rPr>
          <w:rFonts w:ascii="Times New Roman" w:hAnsi="Times New Roman" w:cs="Times New Roman"/>
          <w:sz w:val="26"/>
          <w:szCs w:val="26"/>
        </w:rPr>
        <w:t xml:space="preserve">Cần </w:t>
      </w:r>
      <w:r w:rsidR="00B11D0A" w:rsidRPr="009A2B77">
        <w:rPr>
          <w:rFonts w:ascii="Times New Roman" w:hAnsi="Times New Roman" w:cs="Times New Roman"/>
          <w:sz w:val="26"/>
          <w:szCs w:val="26"/>
        </w:rPr>
        <w:t xml:space="preserve">biết tiếp thu cái mới, ủng hộ những phương pháp mới của các đồng nghiệp, không nên thụ động ngồi chờ các phương pháp mới mà phải chủ động, tích cực hơn trong việc tìm tòi nhưng cách dạy mới mang lại hiệu quả cao. </w:t>
      </w:r>
      <w:proofErr w:type="gramStart"/>
      <w:r w:rsidR="00B11D0A" w:rsidRPr="009A2B77">
        <w:rPr>
          <w:rFonts w:ascii="Times New Roman" w:hAnsi="Times New Roman" w:cs="Times New Roman"/>
          <w:sz w:val="26"/>
          <w:szCs w:val="26"/>
        </w:rPr>
        <w:t>Đồng thời, cũng không nên quá nóng vội trong việc vận dụng những phương pháp khi chưa có điều kiện thích hợp và vào những lớp phù hợp.</w:t>
      </w:r>
      <w:proofErr w:type="gramEnd"/>
      <w:r w:rsidR="00B11D0A" w:rsidRPr="009A2B77">
        <w:rPr>
          <w:rFonts w:ascii="Times New Roman" w:hAnsi="Times New Roman" w:cs="Times New Roman"/>
          <w:sz w:val="26"/>
          <w:szCs w:val="26"/>
        </w:rPr>
        <w:t xml:space="preserve"> </w:t>
      </w:r>
      <w:proofErr w:type="gramStart"/>
      <w:r w:rsidR="00B11D0A" w:rsidRPr="009A2B77">
        <w:rPr>
          <w:rFonts w:ascii="Times New Roman" w:hAnsi="Times New Roman" w:cs="Times New Roman"/>
          <w:sz w:val="26"/>
          <w:szCs w:val="26"/>
        </w:rPr>
        <w:t>Đối với sinh viên, cần hướng dẫn hỗ trợ sinh viên trong việc học tập bằng việc ủng hộ những cách học mới mà hiệu quả, phát huy nó.</w:t>
      </w:r>
      <w:proofErr w:type="gramEnd"/>
      <w:r w:rsidR="00B11D0A" w:rsidRPr="009A2B77">
        <w:rPr>
          <w:rFonts w:ascii="Times New Roman" w:hAnsi="Times New Roman" w:cs="Times New Roman"/>
          <w:sz w:val="26"/>
          <w:szCs w:val="26"/>
        </w:rPr>
        <w:t xml:space="preserve"> </w:t>
      </w:r>
      <w:proofErr w:type="gramStart"/>
      <w:r w:rsidR="00B11D0A" w:rsidRPr="009A2B77">
        <w:rPr>
          <w:rFonts w:ascii="Times New Roman" w:hAnsi="Times New Roman" w:cs="Times New Roman"/>
          <w:sz w:val="26"/>
          <w:szCs w:val="26"/>
        </w:rPr>
        <w:t>Bên cạnh đó, những phương pháp giảng dạy nào mà đã lạc hậu nên loại bỏ để nâng cao hiệu quả của tiết học.</w:t>
      </w:r>
      <w:proofErr w:type="gramEnd"/>
    </w:p>
    <w:p w:rsidR="002519C2" w:rsidRDefault="002519C2" w:rsidP="002519C2">
      <w:pPr>
        <w:contextualSpacing/>
        <w:jc w:val="both"/>
        <w:rPr>
          <w:rFonts w:ascii="Times New Roman" w:hAnsi="Times New Roman" w:cs="Times New Roman"/>
          <w:b/>
          <w:sz w:val="26"/>
          <w:szCs w:val="26"/>
        </w:rPr>
      </w:pPr>
      <w:r w:rsidRPr="002519C2">
        <w:rPr>
          <w:rFonts w:ascii="Times New Roman" w:hAnsi="Times New Roman" w:cs="Times New Roman"/>
          <w:b/>
          <w:sz w:val="26"/>
          <w:szCs w:val="26"/>
        </w:rPr>
        <w:t>Câu hỏi 5</w:t>
      </w:r>
      <w:r w:rsidRPr="009A2B77">
        <w:rPr>
          <w:rFonts w:ascii="Times New Roman" w:hAnsi="Times New Roman" w:cs="Times New Roman"/>
          <w:sz w:val="26"/>
          <w:szCs w:val="26"/>
        </w:rPr>
        <w:t xml:space="preserve">: </w:t>
      </w:r>
      <w:r w:rsidRPr="009A2B77">
        <w:rPr>
          <w:rFonts w:ascii="Times New Roman" w:hAnsi="Times New Roman" w:cs="Times New Roman"/>
          <w:b/>
          <w:sz w:val="26"/>
          <w:szCs w:val="26"/>
        </w:rPr>
        <w:t xml:space="preserve">Phân tích mối quan hệ giữa lý luận và thực tiễn? </w:t>
      </w:r>
      <w:proofErr w:type="gramStart"/>
      <w:r w:rsidRPr="009A2B77">
        <w:rPr>
          <w:rFonts w:ascii="Times New Roman" w:hAnsi="Times New Roman" w:cs="Times New Roman"/>
          <w:b/>
          <w:sz w:val="26"/>
          <w:szCs w:val="26"/>
        </w:rPr>
        <w:t>Ý nghĩa phương pháp luận rút ra từ việc nghiên cứu vấn đề này?</w:t>
      </w:r>
      <w:proofErr w:type="gramEnd"/>
      <w:r w:rsidRPr="009A2B77">
        <w:rPr>
          <w:rFonts w:ascii="Times New Roman" w:hAnsi="Times New Roman" w:cs="Times New Roman"/>
          <w:b/>
          <w:sz w:val="26"/>
          <w:szCs w:val="26"/>
        </w:rPr>
        <w:t xml:space="preserve"> </w:t>
      </w:r>
      <w:proofErr w:type="gramStart"/>
      <w:r w:rsidRPr="009A2B77">
        <w:rPr>
          <w:rFonts w:ascii="Times New Roman" w:hAnsi="Times New Roman" w:cs="Times New Roman"/>
          <w:b/>
          <w:sz w:val="26"/>
          <w:szCs w:val="26"/>
        </w:rPr>
        <w:t>Liên hệ vận dụng vào công tác của bản thân?</w:t>
      </w:r>
      <w:proofErr w:type="gramEnd"/>
    </w:p>
    <w:p w:rsidR="000D3466" w:rsidRPr="009A2B77" w:rsidRDefault="000D3466" w:rsidP="000D3466">
      <w:pPr>
        <w:jc w:val="both"/>
        <w:rPr>
          <w:rFonts w:ascii="Times New Roman" w:hAnsi="Times New Roman" w:cs="Times New Roman"/>
          <w:b/>
          <w:sz w:val="26"/>
          <w:szCs w:val="26"/>
        </w:rPr>
      </w:pPr>
      <w:r w:rsidRPr="009A2B77">
        <w:rPr>
          <w:rFonts w:ascii="Times New Roman" w:hAnsi="Times New Roman" w:cs="Times New Roman"/>
          <w:b/>
          <w:sz w:val="26"/>
          <w:szCs w:val="26"/>
        </w:rPr>
        <w:t>Trả lời</w:t>
      </w:r>
    </w:p>
    <w:p w:rsidR="000D3466" w:rsidRPr="009A2B77" w:rsidRDefault="000D3466" w:rsidP="000D3466">
      <w:pPr>
        <w:contextualSpacing/>
        <w:jc w:val="both"/>
        <w:rPr>
          <w:rFonts w:ascii="Times New Roman" w:hAnsi="Times New Roman" w:cs="Times New Roman"/>
          <w:sz w:val="26"/>
          <w:szCs w:val="26"/>
        </w:rPr>
      </w:pPr>
      <w:r w:rsidRPr="009A2B77">
        <w:rPr>
          <w:rFonts w:ascii="Times New Roman" w:hAnsi="Times New Roman" w:cs="Times New Roman"/>
          <w:sz w:val="26"/>
          <w:szCs w:val="26"/>
        </w:rPr>
        <w:lastRenderedPageBreak/>
        <w:t xml:space="preserve"> </w:t>
      </w:r>
      <w:proofErr w:type="gramStart"/>
      <w:r w:rsidRPr="009A2B77">
        <w:rPr>
          <w:rFonts w:ascii="Times New Roman" w:hAnsi="Times New Roman" w:cs="Times New Roman"/>
          <w:sz w:val="26"/>
          <w:szCs w:val="26"/>
        </w:rPr>
        <w:t>Chủ nghĩa duy tâm chủ quan cho rằng thực tiễn là hoạt động nhận thức, hoạt động tinh thần.</w:t>
      </w:r>
      <w:proofErr w:type="gramEnd"/>
      <w:r w:rsidRPr="009A2B77">
        <w:rPr>
          <w:rFonts w:ascii="Times New Roman" w:hAnsi="Times New Roman" w:cs="Times New Roman"/>
          <w:sz w:val="26"/>
          <w:szCs w:val="26"/>
        </w:rPr>
        <w:t xml:space="preserve"> Các nhà tôn giáo cho hoạt động sáng tạo ra vũ trụ của những lực lượng siêu nhiên là thực tiễn. Có nhà triết học duy vật trước Mác cho rằng: hoạt động thực nghiệm khoa học là thực tiễn. </w:t>
      </w:r>
      <w:proofErr w:type="gramStart"/>
      <w:r w:rsidRPr="009A2B77">
        <w:rPr>
          <w:rFonts w:ascii="Times New Roman" w:hAnsi="Times New Roman" w:cs="Times New Roman"/>
          <w:sz w:val="26"/>
          <w:szCs w:val="26"/>
        </w:rPr>
        <w:t>Đây là quan niệm đúng nhưng chưa đầy đủ.</w:t>
      </w:r>
      <w:proofErr w:type="gramEnd"/>
    </w:p>
    <w:p w:rsidR="000D3466" w:rsidRPr="009A2B77" w:rsidRDefault="000D3466" w:rsidP="000D3466">
      <w:pPr>
        <w:contextualSpacing/>
        <w:jc w:val="both"/>
        <w:rPr>
          <w:rFonts w:ascii="Times New Roman" w:hAnsi="Times New Roman" w:cs="Times New Roman"/>
          <w:sz w:val="26"/>
          <w:szCs w:val="26"/>
        </w:rPr>
      </w:pPr>
      <w:r w:rsidRPr="009A2B77">
        <w:rPr>
          <w:rFonts w:ascii="Times New Roman" w:hAnsi="Times New Roman" w:cs="Times New Roman"/>
          <w:sz w:val="26"/>
          <w:szCs w:val="26"/>
        </w:rPr>
        <w:t xml:space="preserve"> Chủ nghĩa duy vật biện chứng cho thực tiễn là hoạt động vật chất - cảm tính, mang tính lịch sử, có mục đích của con người nhằm cải tạo tự nhiên và xã hội. Từ quan niệm này của triết học duy vật biện chứng về thực tiễn, chúng ta thấy thực tiễn có ba đặc trưng sau:</w:t>
      </w:r>
    </w:p>
    <w:p w:rsidR="000D3466" w:rsidRPr="009A2B77" w:rsidRDefault="000D3466" w:rsidP="000D3466">
      <w:pPr>
        <w:contextualSpacing/>
        <w:jc w:val="both"/>
        <w:rPr>
          <w:rFonts w:ascii="Times New Roman" w:hAnsi="Times New Roman" w:cs="Times New Roman"/>
          <w:sz w:val="26"/>
          <w:szCs w:val="26"/>
        </w:rPr>
      </w:pPr>
      <w:r w:rsidRPr="009A2B77">
        <w:rPr>
          <w:rFonts w:ascii="Times New Roman" w:hAnsi="Times New Roman" w:cs="Times New Roman"/>
          <w:sz w:val="26"/>
          <w:szCs w:val="26"/>
        </w:rPr>
        <w:t xml:space="preserve"> Có ba hình thức thực tiễn cơ bản: </w:t>
      </w:r>
    </w:p>
    <w:p w:rsidR="000D3466" w:rsidRPr="009A2B77" w:rsidRDefault="000D3466" w:rsidP="000D3466">
      <w:pPr>
        <w:contextualSpacing/>
        <w:jc w:val="both"/>
        <w:rPr>
          <w:rFonts w:ascii="Times New Roman" w:hAnsi="Times New Roman" w:cs="Times New Roman"/>
          <w:sz w:val="26"/>
          <w:szCs w:val="26"/>
        </w:rPr>
      </w:pPr>
      <w:r w:rsidRPr="009A2B77">
        <w:rPr>
          <w:rFonts w:ascii="Times New Roman" w:hAnsi="Times New Roman" w:cs="Times New Roman"/>
          <w:sz w:val="26"/>
          <w:szCs w:val="26"/>
        </w:rPr>
        <w:t xml:space="preserve"> </w:t>
      </w:r>
      <w:proofErr w:type="gramStart"/>
      <w:r w:rsidRPr="009A2B77">
        <w:rPr>
          <w:rFonts w:ascii="Times New Roman" w:hAnsi="Times New Roman" w:cs="Times New Roman"/>
          <w:sz w:val="26"/>
          <w:szCs w:val="26"/>
        </w:rPr>
        <w:t>Một là, sản xuất vật chất.</w:t>
      </w:r>
      <w:proofErr w:type="gramEnd"/>
      <w:r w:rsidRPr="009A2B77">
        <w:rPr>
          <w:rFonts w:ascii="Times New Roman" w:hAnsi="Times New Roman" w:cs="Times New Roman"/>
          <w:sz w:val="26"/>
          <w:szCs w:val="26"/>
        </w:rPr>
        <w:t xml:space="preserve"> Đó là những hoạt động sản xuất ra của cải vật chất thỏa mãn nhu cầu tiêu dùng và trao đổi của con người.</w:t>
      </w:r>
    </w:p>
    <w:p w:rsidR="000D3466" w:rsidRPr="009A2B77" w:rsidRDefault="000D3466" w:rsidP="000D3466">
      <w:pPr>
        <w:contextualSpacing/>
        <w:jc w:val="both"/>
        <w:rPr>
          <w:rFonts w:ascii="Times New Roman" w:hAnsi="Times New Roman" w:cs="Times New Roman"/>
          <w:sz w:val="26"/>
          <w:szCs w:val="26"/>
        </w:rPr>
      </w:pPr>
      <w:r w:rsidRPr="009A2B77">
        <w:rPr>
          <w:rFonts w:ascii="Times New Roman" w:hAnsi="Times New Roman" w:cs="Times New Roman"/>
          <w:sz w:val="26"/>
          <w:szCs w:val="26"/>
        </w:rPr>
        <w:t xml:space="preserve"> </w:t>
      </w:r>
      <w:proofErr w:type="gramStart"/>
      <w:r w:rsidRPr="009A2B77">
        <w:rPr>
          <w:rFonts w:ascii="Times New Roman" w:hAnsi="Times New Roman" w:cs="Times New Roman"/>
          <w:sz w:val="26"/>
          <w:szCs w:val="26"/>
        </w:rPr>
        <w:t>Hai là, những hoạt động chính trị-xã hội.</w:t>
      </w:r>
      <w:proofErr w:type="gramEnd"/>
      <w:r w:rsidRPr="009A2B77">
        <w:rPr>
          <w:rFonts w:ascii="Times New Roman" w:hAnsi="Times New Roman" w:cs="Times New Roman"/>
          <w:sz w:val="26"/>
          <w:szCs w:val="26"/>
        </w:rPr>
        <w:t xml:space="preserve"> Chẳng hạn như đấu tranh giải phóng dân tộc, mít tinh, biểu </w:t>
      </w:r>
      <w:proofErr w:type="gramStart"/>
      <w:r w:rsidRPr="009A2B77">
        <w:rPr>
          <w:rFonts w:ascii="Times New Roman" w:hAnsi="Times New Roman" w:cs="Times New Roman"/>
          <w:sz w:val="26"/>
          <w:szCs w:val="26"/>
        </w:rPr>
        <w:t>tình ...</w:t>
      </w:r>
      <w:proofErr w:type="gramEnd"/>
    </w:p>
    <w:p w:rsidR="000D3466" w:rsidRPr="009A2B77" w:rsidRDefault="000D3466" w:rsidP="000D3466">
      <w:pPr>
        <w:contextualSpacing/>
        <w:jc w:val="both"/>
        <w:rPr>
          <w:rFonts w:ascii="Times New Roman" w:hAnsi="Times New Roman" w:cs="Times New Roman"/>
          <w:sz w:val="26"/>
          <w:szCs w:val="26"/>
        </w:rPr>
      </w:pPr>
      <w:r w:rsidRPr="009A2B77">
        <w:rPr>
          <w:rFonts w:ascii="Times New Roman" w:hAnsi="Times New Roman" w:cs="Times New Roman"/>
          <w:sz w:val="26"/>
          <w:szCs w:val="26"/>
        </w:rPr>
        <w:t xml:space="preserve"> </w:t>
      </w:r>
      <w:proofErr w:type="gramStart"/>
      <w:r w:rsidRPr="009A2B77">
        <w:rPr>
          <w:rFonts w:ascii="Times New Roman" w:hAnsi="Times New Roman" w:cs="Times New Roman"/>
          <w:sz w:val="26"/>
          <w:szCs w:val="26"/>
        </w:rPr>
        <w:t>Ba là, hoạt động thực nghiệm khoa học.</w:t>
      </w:r>
      <w:proofErr w:type="gramEnd"/>
      <w:r w:rsidRPr="009A2B77">
        <w:rPr>
          <w:rFonts w:ascii="Times New Roman" w:hAnsi="Times New Roman" w:cs="Times New Roman"/>
          <w:sz w:val="26"/>
          <w:szCs w:val="26"/>
        </w:rPr>
        <w:t xml:space="preserve"> Đây là hình thức đặc biệt, bởi lẽ trong thực nghiệm khoa học, con người chủ động tạo ra những điều kiện nhân tạo để vận dụng thành tựu khoa học, công nghệ vào nhận thức và cải tạo thế giới.</w:t>
      </w:r>
    </w:p>
    <w:p w:rsidR="000D3466" w:rsidRPr="009A2B77" w:rsidRDefault="000D3466" w:rsidP="000D3466">
      <w:pPr>
        <w:contextualSpacing/>
        <w:jc w:val="both"/>
        <w:rPr>
          <w:rFonts w:ascii="Times New Roman" w:hAnsi="Times New Roman" w:cs="Times New Roman"/>
          <w:sz w:val="26"/>
          <w:szCs w:val="26"/>
        </w:rPr>
      </w:pPr>
      <w:r w:rsidRPr="009A2B77">
        <w:rPr>
          <w:rFonts w:ascii="Times New Roman" w:hAnsi="Times New Roman" w:cs="Times New Roman"/>
          <w:sz w:val="26"/>
          <w:szCs w:val="26"/>
        </w:rPr>
        <w:t xml:space="preserve"> Ba hình thức thực tiễn này liên hệ, tác động, ảnh hưởng lẫn nhau, trong đó, sản xuất vật chất đóng vai trò quyết định, hai hình thức </w:t>
      </w:r>
      <w:proofErr w:type="gramStart"/>
      <w:r w:rsidRPr="009A2B77">
        <w:rPr>
          <w:rFonts w:ascii="Times New Roman" w:hAnsi="Times New Roman" w:cs="Times New Roman"/>
          <w:sz w:val="26"/>
          <w:szCs w:val="26"/>
        </w:rPr>
        <w:t>kia</w:t>
      </w:r>
      <w:proofErr w:type="gramEnd"/>
      <w:r w:rsidRPr="009A2B77">
        <w:rPr>
          <w:rFonts w:ascii="Times New Roman" w:hAnsi="Times New Roman" w:cs="Times New Roman"/>
          <w:sz w:val="26"/>
          <w:szCs w:val="26"/>
        </w:rPr>
        <w:t xml:space="preserve"> có ảnh hưởng quan trọng tới sản xuất vật chất.</w:t>
      </w:r>
    </w:p>
    <w:p w:rsidR="000D3466" w:rsidRPr="009A2B77" w:rsidRDefault="000D3466" w:rsidP="000D3466">
      <w:pPr>
        <w:contextualSpacing/>
        <w:jc w:val="both"/>
        <w:rPr>
          <w:rFonts w:ascii="Times New Roman" w:hAnsi="Times New Roman" w:cs="Times New Roman"/>
          <w:sz w:val="26"/>
          <w:szCs w:val="26"/>
        </w:rPr>
      </w:pPr>
      <w:r w:rsidRPr="009A2B77">
        <w:rPr>
          <w:rFonts w:ascii="Times New Roman" w:hAnsi="Times New Roman" w:cs="Times New Roman"/>
          <w:sz w:val="26"/>
          <w:szCs w:val="26"/>
        </w:rPr>
        <w:t xml:space="preserve"> - Khái niệm lý luận:</w:t>
      </w:r>
    </w:p>
    <w:p w:rsidR="000D3466" w:rsidRPr="009A2B77" w:rsidRDefault="000D3466" w:rsidP="000D3466">
      <w:pPr>
        <w:contextualSpacing/>
        <w:jc w:val="both"/>
        <w:rPr>
          <w:rFonts w:ascii="Times New Roman" w:hAnsi="Times New Roman" w:cs="Times New Roman"/>
          <w:sz w:val="26"/>
          <w:szCs w:val="26"/>
        </w:rPr>
      </w:pPr>
      <w:r w:rsidRPr="009A2B77">
        <w:rPr>
          <w:rFonts w:ascii="Times New Roman" w:hAnsi="Times New Roman" w:cs="Times New Roman"/>
          <w:sz w:val="26"/>
          <w:szCs w:val="26"/>
        </w:rPr>
        <w:t xml:space="preserve"> Theo chủ nghĩa duy vật biện chứng, lý luận là hệ thống những tri thức, được khái quát từ kinh nghiệm thực tiễn, phản ánh những mối quan hệ bản chất, tất nhiên, mang tính quy luật của các sự vật hiện tượng trong thế giới và được biểu đạt bằng hệ thống, nguyên lý, quy luật, phạm trù.</w:t>
      </w:r>
    </w:p>
    <w:p w:rsidR="000D3466" w:rsidRPr="009A2B77" w:rsidRDefault="000D3466" w:rsidP="000D3466">
      <w:pPr>
        <w:contextualSpacing/>
        <w:jc w:val="both"/>
        <w:rPr>
          <w:rFonts w:ascii="Times New Roman" w:hAnsi="Times New Roman" w:cs="Times New Roman"/>
          <w:sz w:val="26"/>
          <w:szCs w:val="26"/>
        </w:rPr>
      </w:pPr>
      <w:r w:rsidRPr="009A2B77">
        <w:rPr>
          <w:rFonts w:ascii="Times New Roman" w:hAnsi="Times New Roman" w:cs="Times New Roman"/>
          <w:sz w:val="26"/>
          <w:szCs w:val="26"/>
        </w:rPr>
        <w:t xml:space="preserve"> Lý luận có những đặc </w:t>
      </w:r>
      <w:proofErr w:type="gramStart"/>
      <w:r w:rsidRPr="009A2B77">
        <w:rPr>
          <w:rFonts w:ascii="Times New Roman" w:hAnsi="Times New Roman" w:cs="Times New Roman"/>
          <w:sz w:val="26"/>
          <w:szCs w:val="26"/>
        </w:rPr>
        <w:t>trưng :</w:t>
      </w:r>
      <w:proofErr w:type="gramEnd"/>
    </w:p>
    <w:p w:rsidR="000D3466" w:rsidRPr="009A2B77" w:rsidRDefault="000D3466" w:rsidP="000D3466">
      <w:pPr>
        <w:contextualSpacing/>
        <w:jc w:val="both"/>
        <w:rPr>
          <w:rFonts w:ascii="Times New Roman" w:hAnsi="Times New Roman" w:cs="Times New Roman"/>
          <w:sz w:val="26"/>
          <w:szCs w:val="26"/>
        </w:rPr>
      </w:pPr>
      <w:r w:rsidRPr="009A2B77">
        <w:rPr>
          <w:rFonts w:ascii="Times New Roman" w:hAnsi="Times New Roman" w:cs="Times New Roman"/>
          <w:sz w:val="26"/>
          <w:szCs w:val="26"/>
        </w:rPr>
        <w:t xml:space="preserve"> </w:t>
      </w:r>
      <w:proofErr w:type="gramStart"/>
      <w:r w:rsidRPr="009A2B77">
        <w:rPr>
          <w:rFonts w:ascii="Times New Roman" w:hAnsi="Times New Roman" w:cs="Times New Roman"/>
          <w:sz w:val="26"/>
          <w:szCs w:val="26"/>
        </w:rPr>
        <w:t>Thứ nhất, lý luận có tính hệ thống, tính khái quát cao, tính lô gic chặt chẽ.</w:t>
      </w:r>
      <w:proofErr w:type="gramEnd"/>
    </w:p>
    <w:p w:rsidR="000D3466" w:rsidRPr="009A2B77" w:rsidRDefault="000D3466" w:rsidP="000D3466">
      <w:pPr>
        <w:contextualSpacing/>
        <w:jc w:val="both"/>
        <w:rPr>
          <w:rFonts w:ascii="Times New Roman" w:hAnsi="Times New Roman" w:cs="Times New Roman"/>
          <w:sz w:val="26"/>
          <w:szCs w:val="26"/>
        </w:rPr>
      </w:pPr>
      <w:r w:rsidRPr="009A2B77">
        <w:rPr>
          <w:rFonts w:ascii="Times New Roman" w:hAnsi="Times New Roman" w:cs="Times New Roman"/>
          <w:sz w:val="26"/>
          <w:szCs w:val="26"/>
        </w:rPr>
        <w:t xml:space="preserve"> </w:t>
      </w:r>
      <w:proofErr w:type="gramStart"/>
      <w:r w:rsidRPr="009A2B77">
        <w:rPr>
          <w:rFonts w:ascii="Times New Roman" w:hAnsi="Times New Roman" w:cs="Times New Roman"/>
          <w:sz w:val="26"/>
          <w:szCs w:val="26"/>
        </w:rPr>
        <w:t>Thứ hai, cơ sở của lý luận là những tri thức kinh nghiệm thực tiễn.</w:t>
      </w:r>
      <w:proofErr w:type="gramEnd"/>
      <w:r w:rsidRPr="009A2B77">
        <w:rPr>
          <w:rFonts w:ascii="Times New Roman" w:hAnsi="Times New Roman" w:cs="Times New Roman"/>
          <w:sz w:val="26"/>
          <w:szCs w:val="26"/>
        </w:rPr>
        <w:t xml:space="preserve"> </w:t>
      </w:r>
      <w:proofErr w:type="gramStart"/>
      <w:r w:rsidRPr="009A2B77">
        <w:rPr>
          <w:rFonts w:ascii="Times New Roman" w:hAnsi="Times New Roman" w:cs="Times New Roman"/>
          <w:sz w:val="26"/>
          <w:szCs w:val="26"/>
        </w:rPr>
        <w:t>Không có trí thức kinh nghiệm thực tiễn thì không có cơ sở để khái quát thành lý luận.</w:t>
      </w:r>
      <w:proofErr w:type="gramEnd"/>
    </w:p>
    <w:p w:rsidR="000D3466" w:rsidRPr="009A2B77" w:rsidRDefault="000D3466" w:rsidP="000D3466">
      <w:pPr>
        <w:contextualSpacing/>
        <w:jc w:val="both"/>
        <w:rPr>
          <w:rFonts w:ascii="Times New Roman" w:hAnsi="Times New Roman" w:cs="Times New Roman"/>
          <w:sz w:val="26"/>
          <w:szCs w:val="26"/>
        </w:rPr>
      </w:pPr>
      <w:r w:rsidRPr="009A2B77">
        <w:rPr>
          <w:rFonts w:ascii="Times New Roman" w:hAnsi="Times New Roman" w:cs="Times New Roman"/>
          <w:sz w:val="26"/>
          <w:szCs w:val="26"/>
        </w:rPr>
        <w:t xml:space="preserve"> </w:t>
      </w:r>
      <w:proofErr w:type="gramStart"/>
      <w:r w:rsidRPr="009A2B77">
        <w:rPr>
          <w:rFonts w:ascii="Times New Roman" w:hAnsi="Times New Roman" w:cs="Times New Roman"/>
          <w:sz w:val="26"/>
          <w:szCs w:val="26"/>
        </w:rPr>
        <w:t>Thứ ba, lý luận xét về bản chất có thể phản ánh được bản chất, hiện tượng.</w:t>
      </w:r>
      <w:proofErr w:type="gramEnd"/>
    </w:p>
    <w:p w:rsidR="000D3466" w:rsidRPr="009A2B77" w:rsidRDefault="000D3466" w:rsidP="000D3466">
      <w:pPr>
        <w:contextualSpacing/>
        <w:jc w:val="both"/>
        <w:rPr>
          <w:rFonts w:ascii="Times New Roman" w:hAnsi="Times New Roman" w:cs="Times New Roman"/>
          <w:sz w:val="26"/>
          <w:szCs w:val="26"/>
        </w:rPr>
      </w:pPr>
      <w:r w:rsidRPr="009A2B77">
        <w:rPr>
          <w:rFonts w:ascii="Times New Roman" w:hAnsi="Times New Roman" w:cs="Times New Roman"/>
          <w:b/>
          <w:sz w:val="26"/>
          <w:szCs w:val="26"/>
        </w:rPr>
        <w:t xml:space="preserve">  Sự thống nhất giữa lý luận và thực tiễn</w:t>
      </w:r>
      <w:r w:rsidRPr="009A2B77">
        <w:rPr>
          <w:rFonts w:ascii="Times New Roman" w:hAnsi="Times New Roman" w:cs="Times New Roman"/>
          <w:sz w:val="26"/>
          <w:szCs w:val="26"/>
        </w:rPr>
        <w:t>:</w:t>
      </w:r>
    </w:p>
    <w:p w:rsidR="000D3466" w:rsidRPr="009A2B77" w:rsidRDefault="000D3466" w:rsidP="000D3466">
      <w:pPr>
        <w:contextualSpacing/>
        <w:jc w:val="both"/>
        <w:rPr>
          <w:rFonts w:ascii="Times New Roman" w:hAnsi="Times New Roman" w:cs="Times New Roman"/>
          <w:b/>
          <w:sz w:val="26"/>
          <w:szCs w:val="26"/>
        </w:rPr>
      </w:pPr>
      <w:r w:rsidRPr="009A2B77">
        <w:rPr>
          <w:rFonts w:ascii="Times New Roman" w:hAnsi="Times New Roman" w:cs="Times New Roman"/>
          <w:sz w:val="26"/>
          <w:szCs w:val="26"/>
        </w:rPr>
        <w:t xml:space="preserve">  </w:t>
      </w:r>
      <w:r w:rsidRPr="009A2B77">
        <w:rPr>
          <w:rFonts w:ascii="Times New Roman" w:hAnsi="Times New Roman" w:cs="Times New Roman"/>
          <w:b/>
          <w:sz w:val="26"/>
          <w:szCs w:val="26"/>
        </w:rPr>
        <w:t>Vai trò của thực tiễn đối với lý luận:</w:t>
      </w:r>
    </w:p>
    <w:p w:rsidR="000D3466" w:rsidRPr="009A2B77" w:rsidRDefault="000D3466" w:rsidP="000D3466">
      <w:pPr>
        <w:contextualSpacing/>
        <w:jc w:val="both"/>
        <w:rPr>
          <w:rFonts w:ascii="Times New Roman" w:hAnsi="Times New Roman" w:cs="Times New Roman"/>
          <w:sz w:val="26"/>
          <w:szCs w:val="26"/>
        </w:rPr>
      </w:pPr>
      <w:r w:rsidRPr="009A2B77">
        <w:rPr>
          <w:rFonts w:ascii="Times New Roman" w:hAnsi="Times New Roman" w:cs="Times New Roman"/>
          <w:sz w:val="26"/>
          <w:szCs w:val="26"/>
        </w:rPr>
        <w:t xml:space="preserve"> </w:t>
      </w:r>
      <w:proofErr w:type="gramStart"/>
      <w:r w:rsidRPr="009A2B77">
        <w:rPr>
          <w:rFonts w:ascii="Times New Roman" w:hAnsi="Times New Roman" w:cs="Times New Roman"/>
          <w:sz w:val="26"/>
          <w:szCs w:val="26"/>
        </w:rPr>
        <w:t>Thực tiễn là cơ sở, động lực của nhận thức, lý luận.</w:t>
      </w:r>
      <w:proofErr w:type="gramEnd"/>
      <w:r w:rsidRPr="009A2B77">
        <w:rPr>
          <w:rFonts w:ascii="Times New Roman" w:hAnsi="Times New Roman" w:cs="Times New Roman"/>
          <w:sz w:val="26"/>
          <w:szCs w:val="26"/>
        </w:rPr>
        <w:t xml:space="preserve"> Thông qua và bằng hoạt động thực tiễn con người tác động vào sự vật, làm cho sự vật bộc lộ thuộc tính, tính chất, quy luật. </w:t>
      </w:r>
      <w:proofErr w:type="gramStart"/>
      <w:r w:rsidRPr="009A2B77">
        <w:rPr>
          <w:rFonts w:ascii="Times New Roman" w:hAnsi="Times New Roman" w:cs="Times New Roman"/>
          <w:sz w:val="26"/>
          <w:szCs w:val="26"/>
        </w:rPr>
        <w:t>Trên cơ sở đó, con người có hiểu biết về chúng.</w:t>
      </w:r>
      <w:proofErr w:type="gramEnd"/>
      <w:r w:rsidRPr="009A2B77">
        <w:rPr>
          <w:rFonts w:ascii="Times New Roman" w:hAnsi="Times New Roman" w:cs="Times New Roman"/>
          <w:sz w:val="26"/>
          <w:szCs w:val="26"/>
        </w:rPr>
        <w:t xml:space="preserve"> </w:t>
      </w:r>
      <w:proofErr w:type="gramStart"/>
      <w:r w:rsidRPr="009A2B77">
        <w:rPr>
          <w:rFonts w:ascii="Times New Roman" w:hAnsi="Times New Roman" w:cs="Times New Roman"/>
          <w:sz w:val="26"/>
          <w:szCs w:val="26"/>
        </w:rPr>
        <w:t>Nghĩa là thực tiễn cung cấp « vật liệu » cho nhận thức.</w:t>
      </w:r>
      <w:proofErr w:type="gramEnd"/>
      <w:r w:rsidRPr="009A2B77">
        <w:rPr>
          <w:rFonts w:ascii="Times New Roman" w:hAnsi="Times New Roman" w:cs="Times New Roman"/>
          <w:sz w:val="26"/>
          <w:szCs w:val="26"/>
        </w:rPr>
        <w:t xml:space="preserve"> </w:t>
      </w:r>
      <w:proofErr w:type="gramStart"/>
      <w:r w:rsidRPr="009A2B77">
        <w:rPr>
          <w:rFonts w:ascii="Times New Roman" w:hAnsi="Times New Roman" w:cs="Times New Roman"/>
          <w:sz w:val="26"/>
          <w:szCs w:val="26"/>
        </w:rPr>
        <w:t>Không có thực tiễn thì không thể có nhận thức.</w:t>
      </w:r>
      <w:proofErr w:type="gramEnd"/>
      <w:r w:rsidRPr="009A2B77">
        <w:rPr>
          <w:rFonts w:ascii="Times New Roman" w:hAnsi="Times New Roman" w:cs="Times New Roman"/>
          <w:sz w:val="26"/>
          <w:szCs w:val="26"/>
        </w:rPr>
        <w:t xml:space="preserve"> Chính việc đo đạt </w:t>
      </w:r>
      <w:proofErr w:type="gramStart"/>
      <w:r w:rsidRPr="009A2B77">
        <w:rPr>
          <w:rFonts w:ascii="Times New Roman" w:hAnsi="Times New Roman" w:cs="Times New Roman"/>
          <w:sz w:val="26"/>
          <w:szCs w:val="26"/>
        </w:rPr>
        <w:t>ruộng  đất</w:t>
      </w:r>
      <w:proofErr w:type="gramEnd"/>
      <w:r w:rsidRPr="009A2B77">
        <w:rPr>
          <w:rFonts w:ascii="Times New Roman" w:hAnsi="Times New Roman" w:cs="Times New Roman"/>
          <w:sz w:val="26"/>
          <w:szCs w:val="26"/>
        </w:rPr>
        <w:t xml:space="preserve"> trong chế độ chiếm hữu nô lệ ở Hi Lạp - La Mã cổ đại là cơ sở cho định lý Talét, Pitago... ra đời.</w:t>
      </w:r>
    </w:p>
    <w:p w:rsidR="000D3466" w:rsidRPr="009A2B77" w:rsidRDefault="000D3466" w:rsidP="000D3466">
      <w:pPr>
        <w:contextualSpacing/>
        <w:jc w:val="both"/>
        <w:rPr>
          <w:rFonts w:ascii="Times New Roman" w:hAnsi="Times New Roman" w:cs="Times New Roman"/>
          <w:sz w:val="26"/>
          <w:szCs w:val="26"/>
        </w:rPr>
      </w:pPr>
      <w:r w:rsidRPr="009A2B77">
        <w:rPr>
          <w:rFonts w:ascii="Times New Roman" w:hAnsi="Times New Roman" w:cs="Times New Roman"/>
          <w:sz w:val="26"/>
          <w:szCs w:val="26"/>
        </w:rPr>
        <w:t xml:space="preserve"> </w:t>
      </w:r>
      <w:proofErr w:type="gramStart"/>
      <w:r w:rsidRPr="009A2B77">
        <w:rPr>
          <w:rFonts w:ascii="Times New Roman" w:hAnsi="Times New Roman" w:cs="Times New Roman"/>
          <w:sz w:val="26"/>
          <w:szCs w:val="26"/>
        </w:rPr>
        <w:t>Thực tiễn luôn đặt ra nhu cầu, nhiệm vụ đòi hỏi nhận thức phải trả lời.</w:t>
      </w:r>
      <w:proofErr w:type="gramEnd"/>
      <w:r w:rsidRPr="009A2B77">
        <w:rPr>
          <w:rFonts w:ascii="Times New Roman" w:hAnsi="Times New Roman" w:cs="Times New Roman"/>
          <w:sz w:val="26"/>
          <w:szCs w:val="26"/>
        </w:rPr>
        <w:t xml:space="preserve"> </w:t>
      </w:r>
      <w:proofErr w:type="gramStart"/>
      <w:r w:rsidRPr="009A2B77">
        <w:rPr>
          <w:rFonts w:ascii="Times New Roman" w:hAnsi="Times New Roman" w:cs="Times New Roman"/>
          <w:sz w:val="26"/>
          <w:szCs w:val="26"/>
        </w:rPr>
        <w:t>Nói cách khác, thực tiễn là người đặt hàng cho nhận thức giải quyết.</w:t>
      </w:r>
      <w:proofErr w:type="gramEnd"/>
      <w:r w:rsidRPr="009A2B77">
        <w:rPr>
          <w:rFonts w:ascii="Times New Roman" w:hAnsi="Times New Roman" w:cs="Times New Roman"/>
          <w:sz w:val="26"/>
          <w:szCs w:val="26"/>
        </w:rPr>
        <w:t xml:space="preserve"> </w:t>
      </w:r>
      <w:proofErr w:type="gramStart"/>
      <w:r w:rsidRPr="009A2B77">
        <w:rPr>
          <w:rFonts w:ascii="Times New Roman" w:hAnsi="Times New Roman" w:cs="Times New Roman"/>
          <w:sz w:val="26"/>
          <w:szCs w:val="26"/>
        </w:rPr>
        <w:t>Trên cơ sở đó, nhận thức phát triển.</w:t>
      </w:r>
      <w:proofErr w:type="gramEnd"/>
    </w:p>
    <w:p w:rsidR="000D3466" w:rsidRPr="009A2B77" w:rsidRDefault="000D3466" w:rsidP="000D3466">
      <w:pPr>
        <w:contextualSpacing/>
        <w:jc w:val="both"/>
        <w:rPr>
          <w:rFonts w:ascii="Times New Roman" w:hAnsi="Times New Roman" w:cs="Times New Roman"/>
          <w:sz w:val="26"/>
          <w:szCs w:val="26"/>
        </w:rPr>
      </w:pPr>
      <w:r w:rsidRPr="009A2B77">
        <w:rPr>
          <w:rFonts w:ascii="Times New Roman" w:hAnsi="Times New Roman" w:cs="Times New Roman"/>
          <w:sz w:val="26"/>
          <w:szCs w:val="26"/>
        </w:rPr>
        <w:t xml:space="preserve"> </w:t>
      </w:r>
      <w:proofErr w:type="gramStart"/>
      <w:r w:rsidRPr="009A2B77">
        <w:rPr>
          <w:rFonts w:ascii="Times New Roman" w:hAnsi="Times New Roman" w:cs="Times New Roman"/>
          <w:sz w:val="26"/>
          <w:szCs w:val="26"/>
        </w:rPr>
        <w:t>Thực tiễn còn là nơi rèn luyện giác quan cho con người.</w:t>
      </w:r>
      <w:proofErr w:type="gramEnd"/>
      <w:r w:rsidRPr="009A2B77">
        <w:rPr>
          <w:rFonts w:ascii="Times New Roman" w:hAnsi="Times New Roman" w:cs="Times New Roman"/>
          <w:sz w:val="26"/>
          <w:szCs w:val="26"/>
        </w:rPr>
        <w:t xml:space="preserve"> Chẳng hạn, thông qua các hoạt động sản xuất, chiến đấu, sáng tạo nghệ thuật... những cơ quan cảm giác như thính giác, thị giác... được rèn luyện. </w:t>
      </w:r>
      <w:proofErr w:type="gramStart"/>
      <w:r w:rsidRPr="009A2B77">
        <w:rPr>
          <w:rFonts w:ascii="Times New Roman" w:hAnsi="Times New Roman" w:cs="Times New Roman"/>
          <w:sz w:val="26"/>
          <w:szCs w:val="26"/>
        </w:rPr>
        <w:t>Các cơ quan cảm giác được rèn luyện sẽ tạo ra cơ sở cho chủ thể nhận thức hiệu quả hơn, đúng đắn hơn.</w:t>
      </w:r>
      <w:proofErr w:type="gramEnd"/>
    </w:p>
    <w:p w:rsidR="000D3466" w:rsidRPr="009A2B77" w:rsidRDefault="000D3466" w:rsidP="000D3466">
      <w:pPr>
        <w:contextualSpacing/>
        <w:jc w:val="both"/>
        <w:rPr>
          <w:rFonts w:ascii="Times New Roman" w:hAnsi="Times New Roman" w:cs="Times New Roman"/>
          <w:sz w:val="26"/>
          <w:szCs w:val="26"/>
        </w:rPr>
      </w:pPr>
      <w:r w:rsidRPr="009A2B77">
        <w:rPr>
          <w:rFonts w:ascii="Times New Roman" w:hAnsi="Times New Roman" w:cs="Times New Roman"/>
          <w:sz w:val="26"/>
          <w:szCs w:val="26"/>
        </w:rPr>
        <w:t xml:space="preserve"> Thực tiễn còn là cơ sở chế tạo công cụ, máy móc cho con người nhận thức hiệu quả hơn như kính thiên văn, máy </w:t>
      </w:r>
      <w:proofErr w:type="gramStart"/>
      <w:r w:rsidRPr="009A2B77">
        <w:rPr>
          <w:rFonts w:ascii="Times New Roman" w:hAnsi="Times New Roman" w:cs="Times New Roman"/>
          <w:sz w:val="26"/>
          <w:szCs w:val="26"/>
        </w:rPr>
        <w:t>vi</w:t>
      </w:r>
      <w:proofErr w:type="gramEnd"/>
      <w:r w:rsidRPr="009A2B77">
        <w:rPr>
          <w:rFonts w:ascii="Times New Roman" w:hAnsi="Times New Roman" w:cs="Times New Roman"/>
          <w:sz w:val="26"/>
          <w:szCs w:val="26"/>
        </w:rPr>
        <w:t xml:space="preserve"> tính... đều được sản xuất, chế tạo trong sản xuất vật chất. Nhờ những công cụ máy móc này mà con người nhận thức sự vật chính xác hơn, đúng đắn hơn. </w:t>
      </w:r>
      <w:proofErr w:type="gramStart"/>
      <w:r w:rsidRPr="009A2B77">
        <w:rPr>
          <w:rFonts w:ascii="Times New Roman" w:hAnsi="Times New Roman" w:cs="Times New Roman"/>
          <w:sz w:val="26"/>
          <w:szCs w:val="26"/>
        </w:rPr>
        <w:t>Trên cơ sở đó, thúc đẩy nhận thức phát triển.</w:t>
      </w:r>
      <w:proofErr w:type="gramEnd"/>
    </w:p>
    <w:p w:rsidR="000D3466" w:rsidRPr="009A2B77" w:rsidRDefault="000D3466" w:rsidP="000D3466">
      <w:pPr>
        <w:contextualSpacing/>
        <w:jc w:val="both"/>
        <w:rPr>
          <w:rFonts w:ascii="Times New Roman" w:hAnsi="Times New Roman" w:cs="Times New Roman"/>
          <w:sz w:val="26"/>
          <w:szCs w:val="26"/>
        </w:rPr>
      </w:pPr>
      <w:r w:rsidRPr="009A2B77">
        <w:rPr>
          <w:rFonts w:ascii="Times New Roman" w:hAnsi="Times New Roman" w:cs="Times New Roman"/>
          <w:sz w:val="26"/>
          <w:szCs w:val="26"/>
        </w:rPr>
        <w:lastRenderedPageBreak/>
        <w:t xml:space="preserve"> </w:t>
      </w:r>
      <w:proofErr w:type="gramStart"/>
      <w:r w:rsidRPr="009A2B77">
        <w:rPr>
          <w:rFonts w:ascii="Times New Roman" w:hAnsi="Times New Roman" w:cs="Times New Roman"/>
          <w:sz w:val="26"/>
          <w:szCs w:val="26"/>
        </w:rPr>
        <w:t>Thực tiễn là mục đích của nhận thức, lý luận.</w:t>
      </w:r>
      <w:proofErr w:type="gramEnd"/>
      <w:r w:rsidRPr="009A2B77">
        <w:rPr>
          <w:rFonts w:ascii="Times New Roman" w:hAnsi="Times New Roman" w:cs="Times New Roman"/>
          <w:sz w:val="26"/>
          <w:szCs w:val="26"/>
        </w:rPr>
        <w:t xml:space="preserve"> Nhận thức của con người bị chi phối bởi nhu cầu sống, nhu cầu tồn tại. Ngay từ tưở mông muội, để sống, con người phải tìm hiểu thế giới xung quanh, tức là để sống, con người phải nhận thức. Nghĩa là ngay từ khi con người xuất hiện trên trái đất, nhận thức của con người đã bị chi phối bởi nhu cầu thực tiễn.</w:t>
      </w:r>
    </w:p>
    <w:p w:rsidR="000D3466" w:rsidRPr="009A2B77" w:rsidRDefault="000D3466" w:rsidP="000D3466">
      <w:pPr>
        <w:contextualSpacing/>
        <w:jc w:val="both"/>
        <w:rPr>
          <w:rFonts w:ascii="Times New Roman" w:hAnsi="Times New Roman" w:cs="Times New Roman"/>
          <w:sz w:val="26"/>
          <w:szCs w:val="26"/>
        </w:rPr>
      </w:pPr>
      <w:r w:rsidRPr="009A2B77">
        <w:rPr>
          <w:rFonts w:ascii="Times New Roman" w:hAnsi="Times New Roman" w:cs="Times New Roman"/>
          <w:sz w:val="26"/>
          <w:szCs w:val="26"/>
        </w:rPr>
        <w:t xml:space="preserve"> </w:t>
      </w:r>
      <w:proofErr w:type="gramStart"/>
      <w:r w:rsidRPr="009A2B77">
        <w:rPr>
          <w:rFonts w:ascii="Times New Roman" w:hAnsi="Times New Roman" w:cs="Times New Roman"/>
          <w:sz w:val="26"/>
          <w:szCs w:val="26"/>
        </w:rPr>
        <w:t>Những tri thức, kết quả của nhận thức chỉ có ý nghĩa đích thực khi được vận dụng vào thực tiễn phục vụ con người.</w:t>
      </w:r>
      <w:proofErr w:type="gramEnd"/>
      <w:r w:rsidRPr="009A2B77">
        <w:rPr>
          <w:rFonts w:ascii="Times New Roman" w:hAnsi="Times New Roman" w:cs="Times New Roman"/>
          <w:sz w:val="26"/>
          <w:szCs w:val="26"/>
        </w:rPr>
        <w:t xml:space="preserve"> </w:t>
      </w:r>
      <w:proofErr w:type="gramStart"/>
      <w:r w:rsidRPr="009A2B77">
        <w:rPr>
          <w:rFonts w:ascii="Times New Roman" w:hAnsi="Times New Roman" w:cs="Times New Roman"/>
          <w:sz w:val="26"/>
          <w:szCs w:val="26"/>
        </w:rPr>
        <w:t>Nói khác đi, chính thực tiễn là tiêu chuẩn đánh giá giá trị của tri thức - kết quả của nhận thức.</w:t>
      </w:r>
      <w:proofErr w:type="gramEnd"/>
    </w:p>
    <w:p w:rsidR="000D3466" w:rsidRPr="009A2B77" w:rsidRDefault="000D3466" w:rsidP="000D3466">
      <w:pPr>
        <w:contextualSpacing/>
        <w:jc w:val="both"/>
        <w:rPr>
          <w:rFonts w:ascii="Times New Roman" w:hAnsi="Times New Roman" w:cs="Times New Roman"/>
          <w:sz w:val="26"/>
          <w:szCs w:val="26"/>
        </w:rPr>
      </w:pPr>
      <w:r w:rsidRPr="009A2B77">
        <w:rPr>
          <w:rFonts w:ascii="Times New Roman" w:hAnsi="Times New Roman" w:cs="Times New Roman"/>
          <w:sz w:val="26"/>
          <w:szCs w:val="26"/>
        </w:rPr>
        <w:t xml:space="preserve"> </w:t>
      </w:r>
      <w:proofErr w:type="gramStart"/>
      <w:r w:rsidRPr="009A2B77">
        <w:rPr>
          <w:rFonts w:ascii="Times New Roman" w:hAnsi="Times New Roman" w:cs="Times New Roman"/>
          <w:sz w:val="26"/>
          <w:szCs w:val="26"/>
        </w:rPr>
        <w:t>Nếu nhận thức không vì thực tiễn mà vì cá nhân, vì chủ nghĩa hình thức, chủ nghĩa thành tích thì nhận thức sớm muộn sẽ mất phương hướng.</w:t>
      </w:r>
      <w:proofErr w:type="gramEnd"/>
    </w:p>
    <w:p w:rsidR="000D3466" w:rsidRPr="009A2B77" w:rsidRDefault="000D3466" w:rsidP="000D3466">
      <w:pPr>
        <w:contextualSpacing/>
        <w:jc w:val="both"/>
        <w:rPr>
          <w:rFonts w:ascii="Times New Roman" w:hAnsi="Times New Roman" w:cs="Times New Roman"/>
          <w:sz w:val="26"/>
          <w:szCs w:val="26"/>
        </w:rPr>
      </w:pPr>
      <w:r w:rsidRPr="009A2B77">
        <w:rPr>
          <w:rFonts w:ascii="Times New Roman" w:hAnsi="Times New Roman" w:cs="Times New Roman"/>
          <w:sz w:val="26"/>
          <w:szCs w:val="26"/>
        </w:rPr>
        <w:t xml:space="preserve"> </w:t>
      </w:r>
      <w:proofErr w:type="gramStart"/>
      <w:r w:rsidRPr="009A2B77">
        <w:rPr>
          <w:rFonts w:ascii="Times New Roman" w:hAnsi="Times New Roman" w:cs="Times New Roman"/>
          <w:sz w:val="26"/>
          <w:szCs w:val="26"/>
        </w:rPr>
        <w:t>Thực tiễn là tiêu chuẩn để kiểm tra sự đúng sai của nhận thức, lý luận.</w:t>
      </w:r>
      <w:proofErr w:type="gramEnd"/>
      <w:r w:rsidRPr="009A2B77">
        <w:rPr>
          <w:rFonts w:ascii="Times New Roman" w:hAnsi="Times New Roman" w:cs="Times New Roman"/>
          <w:sz w:val="26"/>
          <w:szCs w:val="26"/>
        </w:rPr>
        <w:t xml:space="preserve"> </w:t>
      </w:r>
      <w:proofErr w:type="gramStart"/>
      <w:r w:rsidRPr="009A2B77">
        <w:rPr>
          <w:rFonts w:ascii="Times New Roman" w:hAnsi="Times New Roman" w:cs="Times New Roman"/>
          <w:sz w:val="26"/>
          <w:szCs w:val="26"/>
        </w:rPr>
        <w:t>Theo triết học duy vật biện chứng, thực tiễn là tiêu chuẩn khách quan của chân lý.</w:t>
      </w:r>
      <w:proofErr w:type="gramEnd"/>
      <w:r w:rsidRPr="009A2B77">
        <w:rPr>
          <w:rFonts w:ascii="Times New Roman" w:hAnsi="Times New Roman" w:cs="Times New Roman"/>
          <w:sz w:val="26"/>
          <w:szCs w:val="26"/>
        </w:rPr>
        <w:t xml:space="preserve"> </w:t>
      </w:r>
      <w:proofErr w:type="gramStart"/>
      <w:r w:rsidRPr="009A2B77">
        <w:rPr>
          <w:rFonts w:ascii="Times New Roman" w:hAnsi="Times New Roman" w:cs="Times New Roman"/>
          <w:sz w:val="26"/>
          <w:szCs w:val="26"/>
        </w:rPr>
        <w:t>Bởi lẽ chỉ có thông qua thực tiễn, con người mới vật chất hóa được tri thức, hiện thực hóa được tư tưởng.</w:t>
      </w:r>
      <w:proofErr w:type="gramEnd"/>
      <w:r w:rsidRPr="009A2B77">
        <w:rPr>
          <w:rFonts w:ascii="Times New Roman" w:hAnsi="Times New Roman" w:cs="Times New Roman"/>
          <w:sz w:val="26"/>
          <w:szCs w:val="26"/>
        </w:rPr>
        <w:t xml:space="preserve"> </w:t>
      </w:r>
      <w:proofErr w:type="gramStart"/>
      <w:r w:rsidRPr="009A2B77">
        <w:rPr>
          <w:rFonts w:ascii="Times New Roman" w:hAnsi="Times New Roman" w:cs="Times New Roman"/>
          <w:sz w:val="26"/>
          <w:szCs w:val="26"/>
        </w:rPr>
        <w:t>Thông qua quá trình đó, côn người có thể khẳng định chân lý, bác bỏ sai lầm.</w:t>
      </w:r>
      <w:proofErr w:type="gramEnd"/>
      <w:r w:rsidRPr="009A2B77">
        <w:rPr>
          <w:rFonts w:ascii="Times New Roman" w:hAnsi="Times New Roman" w:cs="Times New Roman"/>
          <w:sz w:val="26"/>
          <w:szCs w:val="26"/>
        </w:rPr>
        <w:t xml:space="preserve"> </w:t>
      </w:r>
      <w:proofErr w:type="gramStart"/>
      <w:r w:rsidRPr="009A2B77">
        <w:rPr>
          <w:rFonts w:ascii="Times New Roman" w:hAnsi="Times New Roman" w:cs="Times New Roman"/>
          <w:sz w:val="26"/>
          <w:szCs w:val="26"/>
        </w:rPr>
        <w:t>Phải hiểu thực tiễn là tiêu chuẩn chân lý một cách biện chứng, nghĩa là nó vừa có tính tuyệt đối, vừa có tính tương đối.</w:t>
      </w:r>
      <w:proofErr w:type="gramEnd"/>
      <w:r w:rsidRPr="009A2B77">
        <w:rPr>
          <w:rFonts w:ascii="Times New Roman" w:hAnsi="Times New Roman" w:cs="Times New Roman"/>
          <w:sz w:val="26"/>
          <w:szCs w:val="26"/>
        </w:rPr>
        <w:t xml:space="preserve"> </w:t>
      </w:r>
      <w:proofErr w:type="gramStart"/>
      <w:r w:rsidRPr="009A2B77">
        <w:rPr>
          <w:rFonts w:ascii="Times New Roman" w:hAnsi="Times New Roman" w:cs="Times New Roman"/>
          <w:sz w:val="26"/>
          <w:szCs w:val="26"/>
        </w:rPr>
        <w:t>Tính tuyệt đối thể hiện ở chỗ, thực tiễn ở những giai đoạn lịch sử cụ thể là tiêu chuẩn khách quan duy nhất có thể khẳng định chân lý, bác bỏ sai lầm.</w:t>
      </w:r>
      <w:proofErr w:type="gramEnd"/>
      <w:r w:rsidRPr="009A2B77">
        <w:rPr>
          <w:rFonts w:ascii="Times New Roman" w:hAnsi="Times New Roman" w:cs="Times New Roman"/>
          <w:sz w:val="26"/>
          <w:szCs w:val="26"/>
        </w:rPr>
        <w:t xml:space="preserve"> </w:t>
      </w:r>
      <w:proofErr w:type="gramStart"/>
      <w:r w:rsidRPr="009A2B77">
        <w:rPr>
          <w:rFonts w:ascii="Times New Roman" w:hAnsi="Times New Roman" w:cs="Times New Roman"/>
          <w:sz w:val="26"/>
          <w:szCs w:val="26"/>
        </w:rPr>
        <w:t>Tính tương đối thể hiện ở chỗ, bản thân thực tiễn luôn vận động, biến đổi, phát triển.</w:t>
      </w:r>
      <w:proofErr w:type="gramEnd"/>
      <w:r w:rsidRPr="009A2B77">
        <w:rPr>
          <w:rFonts w:ascii="Times New Roman" w:hAnsi="Times New Roman" w:cs="Times New Roman"/>
          <w:sz w:val="26"/>
          <w:szCs w:val="26"/>
        </w:rPr>
        <w:t xml:space="preserve"> </w:t>
      </w:r>
      <w:proofErr w:type="gramStart"/>
      <w:r w:rsidRPr="009A2B77">
        <w:rPr>
          <w:rFonts w:ascii="Times New Roman" w:hAnsi="Times New Roman" w:cs="Times New Roman"/>
          <w:sz w:val="26"/>
          <w:szCs w:val="26"/>
        </w:rPr>
        <w:t>Cho nên, khi thực tiễn đổi thay thì nhận thức cũng phải thay đổi cho phù hợp.</w:t>
      </w:r>
      <w:proofErr w:type="gramEnd"/>
      <w:r w:rsidRPr="009A2B77">
        <w:rPr>
          <w:rFonts w:ascii="Times New Roman" w:hAnsi="Times New Roman" w:cs="Times New Roman"/>
          <w:sz w:val="26"/>
          <w:szCs w:val="26"/>
        </w:rPr>
        <w:t xml:space="preserve"> </w:t>
      </w:r>
      <w:proofErr w:type="gramStart"/>
      <w:r w:rsidRPr="009A2B77">
        <w:rPr>
          <w:rFonts w:ascii="Times New Roman" w:hAnsi="Times New Roman" w:cs="Times New Roman"/>
          <w:sz w:val="26"/>
          <w:szCs w:val="26"/>
        </w:rPr>
        <w:t>Nghĩa là những tri thức đã đạt được trước đây, hiện nay vẫn phải được kiểm nghiệm thông qua thực tiễn.</w:t>
      </w:r>
      <w:proofErr w:type="gramEnd"/>
    </w:p>
    <w:p w:rsidR="000D3466" w:rsidRPr="009A2B77" w:rsidRDefault="000D3466" w:rsidP="000D3466">
      <w:pPr>
        <w:contextualSpacing/>
        <w:jc w:val="both"/>
        <w:rPr>
          <w:rFonts w:ascii="Times New Roman" w:hAnsi="Times New Roman" w:cs="Times New Roman"/>
          <w:b/>
          <w:sz w:val="26"/>
          <w:szCs w:val="26"/>
        </w:rPr>
      </w:pPr>
      <w:r w:rsidRPr="009A2B77">
        <w:rPr>
          <w:rFonts w:ascii="Times New Roman" w:hAnsi="Times New Roman" w:cs="Times New Roman"/>
          <w:sz w:val="26"/>
          <w:szCs w:val="26"/>
        </w:rPr>
        <w:t xml:space="preserve">  </w:t>
      </w:r>
      <w:r w:rsidRPr="009A2B77">
        <w:rPr>
          <w:rFonts w:ascii="Times New Roman" w:hAnsi="Times New Roman" w:cs="Times New Roman"/>
          <w:b/>
          <w:sz w:val="26"/>
          <w:szCs w:val="26"/>
        </w:rPr>
        <w:t>Vai trò của lý luận đối với thực tiễn:</w:t>
      </w:r>
    </w:p>
    <w:p w:rsidR="000D3466" w:rsidRPr="009A2B77" w:rsidRDefault="000D3466" w:rsidP="000D3466">
      <w:pPr>
        <w:contextualSpacing/>
        <w:jc w:val="both"/>
        <w:rPr>
          <w:rFonts w:ascii="Times New Roman" w:hAnsi="Times New Roman" w:cs="Times New Roman"/>
          <w:sz w:val="26"/>
          <w:szCs w:val="26"/>
        </w:rPr>
      </w:pPr>
      <w:r w:rsidRPr="009A2B77">
        <w:rPr>
          <w:rFonts w:ascii="Times New Roman" w:hAnsi="Times New Roman" w:cs="Times New Roman"/>
          <w:sz w:val="26"/>
          <w:szCs w:val="26"/>
        </w:rPr>
        <w:t xml:space="preserve"> </w:t>
      </w:r>
      <w:proofErr w:type="gramStart"/>
      <w:r w:rsidRPr="009A2B77">
        <w:rPr>
          <w:rFonts w:ascii="Times New Roman" w:hAnsi="Times New Roman" w:cs="Times New Roman"/>
          <w:sz w:val="26"/>
          <w:szCs w:val="26"/>
        </w:rPr>
        <w:t>Lý luận đóng vai trò soi đường, dẫn dắt, chỉ đạo thực tiễn.</w:t>
      </w:r>
      <w:proofErr w:type="gramEnd"/>
      <w:r w:rsidRPr="009A2B77">
        <w:rPr>
          <w:rFonts w:ascii="Times New Roman" w:hAnsi="Times New Roman" w:cs="Times New Roman"/>
          <w:sz w:val="26"/>
          <w:szCs w:val="26"/>
        </w:rPr>
        <w:t xml:space="preserve"> Nhờ những đặc trưng ưu trội so với tri thức kinh nghiệm mà lý luận có vai trò hết sức to lớn đối với hoạt động thực tiễn của con người. Lý luận khoa học, thông qua hoạt động thực tiễn của con người góp phần làm biến đổi thế giới khách quan và biến đổi chính thực tiễn.</w:t>
      </w:r>
    </w:p>
    <w:p w:rsidR="000D3466" w:rsidRPr="009A2B77" w:rsidRDefault="000D3466" w:rsidP="000D3466">
      <w:pPr>
        <w:contextualSpacing/>
        <w:jc w:val="both"/>
        <w:rPr>
          <w:rFonts w:ascii="Times New Roman" w:hAnsi="Times New Roman" w:cs="Times New Roman"/>
          <w:sz w:val="26"/>
          <w:szCs w:val="26"/>
        </w:rPr>
      </w:pPr>
      <w:r w:rsidRPr="009A2B77">
        <w:rPr>
          <w:rFonts w:ascii="Times New Roman" w:hAnsi="Times New Roman" w:cs="Times New Roman"/>
          <w:sz w:val="26"/>
          <w:szCs w:val="26"/>
        </w:rPr>
        <w:t xml:space="preserve"> </w:t>
      </w:r>
      <w:proofErr w:type="gramStart"/>
      <w:r w:rsidRPr="009A2B77">
        <w:rPr>
          <w:rFonts w:ascii="Times New Roman" w:hAnsi="Times New Roman" w:cs="Times New Roman"/>
          <w:sz w:val="26"/>
          <w:szCs w:val="26"/>
        </w:rPr>
        <w:t>Lý luận khoa học góp phần giáo dục, thuyết phục, động viên, tập hợp quần chúng để tạo thành phong trào hoạt động thực tiễn rộng lớn của đông đảo quần chúng.</w:t>
      </w:r>
      <w:proofErr w:type="gramEnd"/>
    </w:p>
    <w:p w:rsidR="000D3466" w:rsidRPr="009A2B77" w:rsidRDefault="000D3466" w:rsidP="000D3466">
      <w:pPr>
        <w:contextualSpacing/>
        <w:jc w:val="both"/>
        <w:rPr>
          <w:rFonts w:ascii="Times New Roman" w:hAnsi="Times New Roman" w:cs="Times New Roman"/>
          <w:sz w:val="26"/>
          <w:szCs w:val="26"/>
        </w:rPr>
      </w:pPr>
      <w:r w:rsidRPr="009A2B77">
        <w:rPr>
          <w:rFonts w:ascii="Times New Roman" w:hAnsi="Times New Roman" w:cs="Times New Roman"/>
          <w:sz w:val="26"/>
          <w:szCs w:val="26"/>
        </w:rPr>
        <w:t xml:space="preserve"> Lý luận đóng vai trò định hướng, dự báo cho hoạt động thực tiễn, giúp hoạt động thực tiễn chủ động, tự giác, giúp cho hoạt động thực tiễn bớt mò mẫm, vòng </w:t>
      </w:r>
      <w:proofErr w:type="gramStart"/>
      <w:r w:rsidRPr="009A2B77">
        <w:rPr>
          <w:rFonts w:ascii="Times New Roman" w:hAnsi="Times New Roman" w:cs="Times New Roman"/>
          <w:sz w:val="26"/>
          <w:szCs w:val="26"/>
        </w:rPr>
        <w:t>vo</w:t>
      </w:r>
      <w:proofErr w:type="gramEnd"/>
      <w:r w:rsidRPr="009A2B77">
        <w:rPr>
          <w:rFonts w:ascii="Times New Roman" w:hAnsi="Times New Roman" w:cs="Times New Roman"/>
          <w:sz w:val="26"/>
          <w:szCs w:val="26"/>
        </w:rPr>
        <w:t>.</w:t>
      </w:r>
    </w:p>
    <w:p w:rsidR="000D3466" w:rsidRPr="009A2B77" w:rsidRDefault="000D3466" w:rsidP="000D3466">
      <w:pPr>
        <w:contextualSpacing/>
        <w:jc w:val="both"/>
        <w:rPr>
          <w:rFonts w:ascii="Times New Roman" w:hAnsi="Times New Roman" w:cs="Times New Roman"/>
          <w:sz w:val="26"/>
          <w:szCs w:val="26"/>
        </w:rPr>
      </w:pPr>
      <w:r w:rsidRPr="009A2B77">
        <w:rPr>
          <w:rFonts w:ascii="Times New Roman" w:hAnsi="Times New Roman" w:cs="Times New Roman"/>
          <w:b/>
          <w:sz w:val="26"/>
          <w:szCs w:val="26"/>
        </w:rPr>
        <w:t>- Ý nghĩa phương pháp luận</w:t>
      </w:r>
      <w:r w:rsidRPr="009A2B77">
        <w:rPr>
          <w:rFonts w:ascii="Times New Roman" w:hAnsi="Times New Roman" w:cs="Times New Roman"/>
          <w:sz w:val="26"/>
          <w:szCs w:val="26"/>
        </w:rPr>
        <w:t>:</w:t>
      </w:r>
    </w:p>
    <w:p w:rsidR="000D3466" w:rsidRPr="009A2B77" w:rsidRDefault="000D3466" w:rsidP="000D3466">
      <w:pPr>
        <w:contextualSpacing/>
        <w:jc w:val="both"/>
        <w:rPr>
          <w:rFonts w:ascii="Times New Roman" w:hAnsi="Times New Roman" w:cs="Times New Roman"/>
          <w:sz w:val="26"/>
          <w:szCs w:val="26"/>
        </w:rPr>
      </w:pPr>
      <w:r w:rsidRPr="009A2B77">
        <w:rPr>
          <w:rFonts w:ascii="Times New Roman" w:hAnsi="Times New Roman" w:cs="Times New Roman"/>
          <w:sz w:val="26"/>
          <w:szCs w:val="26"/>
        </w:rPr>
        <w:t xml:space="preserve"> </w:t>
      </w:r>
      <w:proofErr w:type="gramStart"/>
      <w:r w:rsidRPr="009A2B77">
        <w:rPr>
          <w:rFonts w:ascii="Times New Roman" w:hAnsi="Times New Roman" w:cs="Times New Roman"/>
          <w:sz w:val="26"/>
          <w:szCs w:val="26"/>
        </w:rPr>
        <w:t>Phải có quan điểm thực tiễn trong nhận thức và hoạt động thực tiễn.</w:t>
      </w:r>
      <w:proofErr w:type="gramEnd"/>
      <w:r w:rsidRPr="009A2B77">
        <w:rPr>
          <w:rFonts w:ascii="Times New Roman" w:hAnsi="Times New Roman" w:cs="Times New Roman"/>
          <w:sz w:val="26"/>
          <w:szCs w:val="26"/>
        </w:rPr>
        <w:t xml:space="preserve"> Quan điểm thực tiễn yêu cầu:</w:t>
      </w:r>
    </w:p>
    <w:p w:rsidR="000D3466" w:rsidRPr="009A2B77" w:rsidRDefault="000D3466" w:rsidP="000D3466">
      <w:pPr>
        <w:contextualSpacing/>
        <w:jc w:val="both"/>
        <w:rPr>
          <w:rFonts w:ascii="Times New Roman" w:hAnsi="Times New Roman" w:cs="Times New Roman"/>
          <w:sz w:val="26"/>
          <w:szCs w:val="26"/>
        </w:rPr>
      </w:pPr>
      <w:r w:rsidRPr="009A2B77">
        <w:rPr>
          <w:rFonts w:ascii="Times New Roman" w:hAnsi="Times New Roman" w:cs="Times New Roman"/>
          <w:sz w:val="26"/>
          <w:szCs w:val="26"/>
        </w:rPr>
        <w:t xml:space="preserve"> </w:t>
      </w:r>
      <w:proofErr w:type="gramStart"/>
      <w:r w:rsidRPr="009A2B77">
        <w:rPr>
          <w:rFonts w:ascii="Times New Roman" w:hAnsi="Times New Roman" w:cs="Times New Roman"/>
          <w:sz w:val="26"/>
          <w:szCs w:val="26"/>
        </w:rPr>
        <w:t>Một là, nhận thức sự vật phải gắn với nhu cầu thực tiễn của con người, xuất phát từ thực tiễn của địa phương, của ngành và đất nước.</w:t>
      </w:r>
      <w:proofErr w:type="gramEnd"/>
    </w:p>
    <w:p w:rsidR="000D3466" w:rsidRPr="009A2B77" w:rsidRDefault="000D3466" w:rsidP="000D3466">
      <w:pPr>
        <w:contextualSpacing/>
        <w:jc w:val="both"/>
        <w:rPr>
          <w:rFonts w:ascii="Times New Roman" w:hAnsi="Times New Roman" w:cs="Times New Roman"/>
          <w:sz w:val="26"/>
          <w:szCs w:val="26"/>
        </w:rPr>
      </w:pPr>
      <w:r w:rsidRPr="009A2B77">
        <w:rPr>
          <w:rFonts w:ascii="Times New Roman" w:hAnsi="Times New Roman" w:cs="Times New Roman"/>
          <w:sz w:val="26"/>
          <w:szCs w:val="26"/>
        </w:rPr>
        <w:t xml:space="preserve"> </w:t>
      </w:r>
      <w:proofErr w:type="gramStart"/>
      <w:r w:rsidRPr="009A2B77">
        <w:rPr>
          <w:rFonts w:ascii="Times New Roman" w:hAnsi="Times New Roman" w:cs="Times New Roman"/>
          <w:sz w:val="26"/>
          <w:szCs w:val="26"/>
        </w:rPr>
        <w:t>Hai là, nghiên cứu lý luận phải liên hệ với thực tiễn, học phải gắn với hành.</w:t>
      </w:r>
      <w:proofErr w:type="gramEnd"/>
    </w:p>
    <w:p w:rsidR="000D3466" w:rsidRPr="009A2B77" w:rsidRDefault="000D3466" w:rsidP="000D3466">
      <w:pPr>
        <w:contextualSpacing/>
        <w:jc w:val="both"/>
        <w:rPr>
          <w:rFonts w:ascii="Times New Roman" w:hAnsi="Times New Roman" w:cs="Times New Roman"/>
          <w:sz w:val="26"/>
          <w:szCs w:val="26"/>
        </w:rPr>
      </w:pPr>
      <w:r w:rsidRPr="009A2B77">
        <w:rPr>
          <w:rFonts w:ascii="Times New Roman" w:hAnsi="Times New Roman" w:cs="Times New Roman"/>
          <w:sz w:val="26"/>
          <w:szCs w:val="26"/>
        </w:rPr>
        <w:t xml:space="preserve"> Ba là, phải chú trọng công tác tổng kết thực tiễn để bổ sung, hoàn thiện phát triển lý luận cũng như chủ trương, đường lối, chính sách. </w:t>
      </w:r>
      <w:proofErr w:type="gramStart"/>
      <w:r w:rsidRPr="009A2B77">
        <w:rPr>
          <w:rFonts w:ascii="Times New Roman" w:hAnsi="Times New Roman" w:cs="Times New Roman"/>
          <w:sz w:val="26"/>
          <w:szCs w:val="26"/>
        </w:rPr>
        <w:t>Phải lấy thực tiễn làm tiêu chuẩn kiểm tra sự đúng sai của lý luận.</w:t>
      </w:r>
      <w:proofErr w:type="gramEnd"/>
    </w:p>
    <w:p w:rsidR="000D3466" w:rsidRPr="009A2B77" w:rsidRDefault="000D3466" w:rsidP="000D3466">
      <w:pPr>
        <w:contextualSpacing/>
        <w:jc w:val="both"/>
        <w:rPr>
          <w:rFonts w:ascii="Times New Roman" w:hAnsi="Times New Roman" w:cs="Times New Roman"/>
          <w:sz w:val="26"/>
          <w:szCs w:val="26"/>
        </w:rPr>
      </w:pPr>
      <w:r w:rsidRPr="009A2B77">
        <w:rPr>
          <w:rFonts w:ascii="Times New Roman" w:hAnsi="Times New Roman" w:cs="Times New Roman"/>
          <w:sz w:val="26"/>
          <w:szCs w:val="26"/>
        </w:rPr>
        <w:t xml:space="preserve"> Trong hoạt động thực tiễn phải chủ động ngăn ngừa, khắc phục bệnh kinh nghiệm (khuynh hướng tư tưởng và hành động tuyệt đối hóa kinh nghiệm thực tiễn, coi thường, hạ thấp lý luận) và bệnh giáo điều (khuynh hướng tư tưởng và hành động tuyệt đối hóa lý luận, coi thường và hạ thấp kinh nghiệm thực tiễn; hoặc vận dụng kinh nghiệm của người khác, ngành khác, địa phương khác, nước khác không tính đến điều kiện thực tiễn cụ thể của mình).</w:t>
      </w:r>
    </w:p>
    <w:p w:rsidR="000D3466" w:rsidRPr="009A2B77" w:rsidRDefault="000D3466" w:rsidP="000D3466">
      <w:pPr>
        <w:contextualSpacing/>
        <w:jc w:val="both"/>
        <w:rPr>
          <w:rFonts w:ascii="Times New Roman" w:hAnsi="Times New Roman" w:cs="Times New Roman"/>
          <w:sz w:val="26"/>
          <w:szCs w:val="26"/>
        </w:rPr>
      </w:pPr>
      <w:r w:rsidRPr="009A2B77">
        <w:rPr>
          <w:rFonts w:ascii="Times New Roman" w:hAnsi="Times New Roman" w:cs="Times New Roman"/>
          <w:sz w:val="26"/>
          <w:szCs w:val="26"/>
        </w:rPr>
        <w:t xml:space="preserve"> Trong công tác, mỗi cán bộ phải gương mẫu thực hiện phương châm « nói đi đôi với làm » , tránh nói một đằng, làm một nẻo ; nói nhiều làm ít ; nói mà không làm...</w:t>
      </w:r>
    </w:p>
    <w:p w:rsidR="000D3466" w:rsidRDefault="000D3466" w:rsidP="000D3466">
      <w:pPr>
        <w:contextualSpacing/>
        <w:jc w:val="both"/>
        <w:rPr>
          <w:rFonts w:ascii="Times New Roman" w:hAnsi="Times New Roman" w:cs="Times New Roman"/>
          <w:b/>
          <w:sz w:val="26"/>
          <w:szCs w:val="26"/>
        </w:rPr>
      </w:pPr>
      <w:r w:rsidRPr="009A2B77">
        <w:rPr>
          <w:rFonts w:ascii="Times New Roman" w:hAnsi="Times New Roman" w:cs="Times New Roman"/>
          <w:b/>
          <w:sz w:val="26"/>
          <w:szCs w:val="26"/>
        </w:rPr>
        <w:t xml:space="preserve"> - Liên hệ vận dụng vào công tác của bản thân:</w:t>
      </w:r>
    </w:p>
    <w:p w:rsidR="00984CAB" w:rsidRDefault="00984CAB" w:rsidP="000D3466">
      <w:pPr>
        <w:contextualSpacing/>
        <w:jc w:val="both"/>
        <w:rPr>
          <w:rFonts w:ascii="Times New Roman" w:hAnsi="Times New Roman" w:cs="Times New Roman"/>
          <w:b/>
          <w:sz w:val="26"/>
          <w:szCs w:val="26"/>
        </w:rPr>
      </w:pPr>
      <w:proofErr w:type="gramStart"/>
      <w:r>
        <w:rPr>
          <w:rFonts w:ascii="Times New Roman" w:hAnsi="Times New Roman" w:cs="Times New Roman"/>
          <w:b/>
          <w:sz w:val="26"/>
          <w:szCs w:val="26"/>
        </w:rPr>
        <w:lastRenderedPageBreak/>
        <w:t>+  Nhận</w:t>
      </w:r>
      <w:proofErr w:type="gramEnd"/>
      <w:r>
        <w:rPr>
          <w:rFonts w:ascii="Times New Roman" w:hAnsi="Times New Roman" w:cs="Times New Roman"/>
          <w:b/>
          <w:sz w:val="26"/>
          <w:szCs w:val="26"/>
        </w:rPr>
        <w:t xml:space="preserve"> thức SV phải gắn với nhu cầu thực tiễn của con người, xuất phát từ thực tiễn của địa phương, của ngành</w:t>
      </w:r>
    </w:p>
    <w:p w:rsidR="00984CAB" w:rsidRDefault="00984CAB" w:rsidP="000D3466">
      <w:pPr>
        <w:contextualSpacing/>
        <w:jc w:val="both"/>
        <w:rPr>
          <w:rFonts w:ascii="Times New Roman" w:hAnsi="Times New Roman" w:cs="Times New Roman"/>
          <w:b/>
          <w:sz w:val="26"/>
          <w:szCs w:val="26"/>
        </w:rPr>
      </w:pPr>
      <w:r>
        <w:rPr>
          <w:rFonts w:ascii="Times New Roman" w:hAnsi="Times New Roman" w:cs="Times New Roman"/>
          <w:b/>
          <w:sz w:val="26"/>
          <w:szCs w:val="26"/>
        </w:rPr>
        <w:t xml:space="preserve">+ </w:t>
      </w:r>
      <w:proofErr w:type="gramStart"/>
      <w:r>
        <w:rPr>
          <w:rFonts w:ascii="Times New Roman" w:hAnsi="Times New Roman" w:cs="Times New Roman"/>
          <w:b/>
          <w:sz w:val="26"/>
          <w:szCs w:val="26"/>
        </w:rPr>
        <w:t>nghiên</w:t>
      </w:r>
      <w:proofErr w:type="gramEnd"/>
      <w:r>
        <w:rPr>
          <w:rFonts w:ascii="Times New Roman" w:hAnsi="Times New Roman" w:cs="Times New Roman"/>
          <w:b/>
          <w:sz w:val="26"/>
          <w:szCs w:val="26"/>
        </w:rPr>
        <w:t xml:space="preserve"> cứu lý luận phải gắn với thực tiễn</w:t>
      </w:r>
    </w:p>
    <w:p w:rsidR="00984CAB" w:rsidRDefault="00984CAB" w:rsidP="000D3466">
      <w:pPr>
        <w:contextualSpacing/>
        <w:jc w:val="both"/>
        <w:rPr>
          <w:rFonts w:ascii="Times New Roman" w:hAnsi="Times New Roman" w:cs="Times New Roman"/>
          <w:b/>
          <w:sz w:val="26"/>
          <w:szCs w:val="26"/>
        </w:rPr>
      </w:pPr>
      <w:proofErr w:type="gramStart"/>
      <w:r>
        <w:rPr>
          <w:rFonts w:ascii="Times New Roman" w:hAnsi="Times New Roman" w:cs="Times New Roman"/>
          <w:b/>
          <w:sz w:val="26"/>
          <w:szCs w:val="26"/>
        </w:rPr>
        <w:t>+  Phải</w:t>
      </w:r>
      <w:proofErr w:type="gramEnd"/>
      <w:r>
        <w:rPr>
          <w:rFonts w:ascii="Times New Roman" w:hAnsi="Times New Roman" w:cs="Times New Roman"/>
          <w:b/>
          <w:sz w:val="26"/>
          <w:szCs w:val="26"/>
        </w:rPr>
        <w:t xml:space="preserve"> chú trọng công tác tổng kết thực tiễn để bổ sung và hoàn thiện lý luận</w:t>
      </w:r>
    </w:p>
    <w:p w:rsidR="00984CAB" w:rsidRDefault="00984CAB" w:rsidP="000D3466">
      <w:pPr>
        <w:contextualSpacing/>
        <w:jc w:val="both"/>
        <w:rPr>
          <w:rFonts w:ascii="Times New Roman" w:hAnsi="Times New Roman" w:cs="Times New Roman"/>
          <w:b/>
          <w:sz w:val="26"/>
          <w:szCs w:val="26"/>
        </w:rPr>
      </w:pPr>
      <w:r>
        <w:rPr>
          <w:rFonts w:ascii="Times New Roman" w:hAnsi="Times New Roman" w:cs="Times New Roman"/>
          <w:b/>
          <w:sz w:val="26"/>
          <w:szCs w:val="26"/>
        </w:rPr>
        <w:t>+ Phải khắc phục bênh kinh nghiệm và bệnh giáo điều</w:t>
      </w:r>
    </w:p>
    <w:p w:rsidR="00620676" w:rsidRDefault="00620676" w:rsidP="000D3466">
      <w:pPr>
        <w:contextualSpacing/>
        <w:jc w:val="both"/>
        <w:rPr>
          <w:rFonts w:ascii="Times New Roman" w:hAnsi="Times New Roman" w:cs="Times New Roman"/>
          <w:b/>
          <w:sz w:val="26"/>
          <w:szCs w:val="26"/>
        </w:rPr>
      </w:pPr>
      <w:r>
        <w:rPr>
          <w:rFonts w:ascii="Times New Roman" w:hAnsi="Times New Roman" w:cs="Times New Roman"/>
          <w:b/>
          <w:sz w:val="26"/>
          <w:szCs w:val="26"/>
        </w:rPr>
        <w:t>Gợi ý trả lời</w:t>
      </w:r>
    </w:p>
    <w:p w:rsidR="00620676" w:rsidRDefault="00620676" w:rsidP="000D3466">
      <w:pPr>
        <w:contextualSpacing/>
        <w:jc w:val="both"/>
        <w:rPr>
          <w:rFonts w:ascii="Times New Roman" w:hAnsi="Times New Roman" w:cs="Times New Roman"/>
          <w:sz w:val="26"/>
          <w:szCs w:val="26"/>
        </w:rPr>
      </w:pPr>
      <w:proofErr w:type="gramStart"/>
      <w:r w:rsidRPr="00620676">
        <w:rPr>
          <w:rFonts w:ascii="Times New Roman" w:hAnsi="Times New Roman" w:cs="Times New Roman"/>
          <w:sz w:val="26"/>
          <w:szCs w:val="26"/>
        </w:rPr>
        <w:t>Trong quá trình xây dựng chủ nghĩa xã hội ở nước ta, Đảng ta đã từng mắc sai lầm, chủ quan, duy ý chí trong thời kỳ bao cấp</w:t>
      </w:r>
      <w:r>
        <w:rPr>
          <w:rFonts w:ascii="Times New Roman" w:hAnsi="Times New Roman" w:cs="Times New Roman"/>
          <w:sz w:val="26"/>
          <w:szCs w:val="26"/>
        </w:rPr>
        <w:t>, duy trì quá lâu mô hình bao cấp.</w:t>
      </w:r>
      <w:proofErr w:type="gramEnd"/>
      <w:r>
        <w:rPr>
          <w:rFonts w:ascii="Times New Roman" w:hAnsi="Times New Roman" w:cs="Times New Roman"/>
          <w:sz w:val="26"/>
          <w:szCs w:val="26"/>
        </w:rPr>
        <w:t xml:space="preserve"> </w:t>
      </w:r>
      <w:proofErr w:type="gramStart"/>
      <w:r>
        <w:rPr>
          <w:rFonts w:ascii="Times New Roman" w:hAnsi="Times New Roman" w:cs="Times New Roman"/>
          <w:sz w:val="26"/>
          <w:szCs w:val="26"/>
        </w:rPr>
        <w:t>Trước tình hình đó, Đảng ta đã khắc phục và đưa ra đường lối đổi mới đất nước 1986.</w:t>
      </w:r>
      <w:proofErr w:type="gramEnd"/>
    </w:p>
    <w:p w:rsidR="00620676" w:rsidRDefault="00620676" w:rsidP="000D3466">
      <w:pPr>
        <w:contextualSpacing/>
        <w:jc w:val="both"/>
        <w:rPr>
          <w:rFonts w:ascii="Times New Roman" w:hAnsi="Times New Roman" w:cs="Times New Roman"/>
          <w:sz w:val="26"/>
          <w:szCs w:val="26"/>
        </w:rPr>
      </w:pPr>
      <w:r>
        <w:rPr>
          <w:rFonts w:ascii="Times New Roman" w:hAnsi="Times New Roman" w:cs="Times New Roman"/>
          <w:sz w:val="26"/>
          <w:szCs w:val="26"/>
        </w:rPr>
        <w:tab/>
        <w:t xml:space="preserve">Xây dựng CNXH là công việc mới </w:t>
      </w:r>
      <w:proofErr w:type="gramStart"/>
      <w:r>
        <w:rPr>
          <w:rFonts w:ascii="Times New Roman" w:hAnsi="Times New Roman" w:cs="Times New Roman"/>
          <w:sz w:val="26"/>
          <w:szCs w:val="26"/>
        </w:rPr>
        <w:t>mẻ ,khó</w:t>
      </w:r>
      <w:proofErr w:type="gramEnd"/>
      <w:r>
        <w:rPr>
          <w:rFonts w:ascii="Times New Roman" w:hAnsi="Times New Roman" w:cs="Times New Roman"/>
          <w:sz w:val="26"/>
          <w:szCs w:val="26"/>
        </w:rPr>
        <w:t xml:space="preserve"> khăn và phức tạp, đòi hỏi phải phát huy cao độ những nhân tố chủ quan và tính năng động chủ quan. </w:t>
      </w:r>
      <w:proofErr w:type="gramStart"/>
      <w:r>
        <w:rPr>
          <w:rFonts w:ascii="Times New Roman" w:hAnsi="Times New Roman" w:cs="Times New Roman"/>
          <w:sz w:val="26"/>
          <w:szCs w:val="26"/>
        </w:rPr>
        <w:t>Vì thế phải biết kết hợp giữa tri thức khoa học và nhiệt tình cách mạng.</w:t>
      </w:r>
      <w:proofErr w:type="gramEnd"/>
      <w:r>
        <w:rPr>
          <w:rFonts w:ascii="Times New Roman" w:hAnsi="Times New Roman" w:cs="Times New Roman"/>
          <w:sz w:val="26"/>
          <w:szCs w:val="26"/>
        </w:rPr>
        <w:t xml:space="preserve"> Nếu tri thức khoa học phát huy được tác dụng tích cực thì nó trở thành động lực tăng thêm nhận thức trong hoạt động thực tiễn. </w:t>
      </w:r>
      <w:proofErr w:type="gramStart"/>
      <w:r>
        <w:rPr>
          <w:rFonts w:ascii="Times New Roman" w:hAnsi="Times New Roman" w:cs="Times New Roman"/>
          <w:sz w:val="26"/>
          <w:szCs w:val="26"/>
        </w:rPr>
        <w:t>Sự kết hợp giữa xuất phát từ thực tế khách quan và phát huy nhân tố chủ quan sẽ làm cho lý luận không bao giờ xa rời với thực tiễn.</w:t>
      </w:r>
      <w:proofErr w:type="gramEnd"/>
      <w:r>
        <w:rPr>
          <w:rFonts w:ascii="Times New Roman" w:hAnsi="Times New Roman" w:cs="Times New Roman"/>
          <w:sz w:val="26"/>
          <w:szCs w:val="26"/>
        </w:rPr>
        <w:t xml:space="preserve"> </w:t>
      </w:r>
      <w:proofErr w:type="gramStart"/>
      <w:r>
        <w:rPr>
          <w:rFonts w:ascii="Times New Roman" w:hAnsi="Times New Roman" w:cs="Times New Roman"/>
          <w:sz w:val="26"/>
          <w:szCs w:val="26"/>
        </w:rPr>
        <w:t>Nắm bắt và vận dụng được các quy luật khách quan để hoạt động và đem nó vào thực tiễn để kiểm nghiệm là phương châm chủ đạo trong thời kỳ ngày nay.</w:t>
      </w:r>
      <w:proofErr w:type="gramEnd"/>
      <w:r>
        <w:rPr>
          <w:rFonts w:ascii="Times New Roman" w:hAnsi="Times New Roman" w:cs="Times New Roman"/>
          <w:sz w:val="26"/>
          <w:szCs w:val="26"/>
        </w:rPr>
        <w:t xml:space="preserve"> </w:t>
      </w:r>
      <w:proofErr w:type="gramStart"/>
      <w:r>
        <w:rPr>
          <w:rFonts w:ascii="Times New Roman" w:hAnsi="Times New Roman" w:cs="Times New Roman"/>
          <w:sz w:val="26"/>
          <w:szCs w:val="26"/>
        </w:rPr>
        <w:t>Trong xu thế hội nhập hóa toàn cầu hiện nay, những chính sách của Đảng và Nhà nước xuất phát từ thực tiễn tình hình của đất nước đang được phát huy mạnh mẽ tính ưu việt của nó.</w:t>
      </w:r>
      <w:proofErr w:type="gramEnd"/>
    </w:p>
    <w:p w:rsidR="00592958" w:rsidRPr="009A2B77" w:rsidRDefault="00592958" w:rsidP="00592958">
      <w:pPr>
        <w:contextualSpacing/>
        <w:jc w:val="both"/>
        <w:rPr>
          <w:rFonts w:ascii="Times New Roman" w:hAnsi="Times New Roman" w:cs="Times New Roman"/>
          <w:b/>
          <w:sz w:val="26"/>
          <w:szCs w:val="26"/>
        </w:rPr>
      </w:pPr>
      <w:r w:rsidRPr="009A2B77">
        <w:rPr>
          <w:rFonts w:ascii="Times New Roman" w:hAnsi="Times New Roman" w:cs="Times New Roman"/>
          <w:b/>
          <w:sz w:val="26"/>
          <w:szCs w:val="26"/>
        </w:rPr>
        <w:t xml:space="preserve">Câu hỏi 6: Phân tích nội dung và ý nghĩa của quy luật về sự phù hợp của quan hệ sản xuất với trình độ phát triển của lực lượng sản xuất? </w:t>
      </w:r>
      <w:proofErr w:type="gramStart"/>
      <w:r w:rsidRPr="009A2B77">
        <w:rPr>
          <w:rFonts w:ascii="Times New Roman" w:hAnsi="Times New Roman" w:cs="Times New Roman"/>
          <w:b/>
          <w:sz w:val="26"/>
          <w:szCs w:val="26"/>
        </w:rPr>
        <w:t>Liên hệ sự vận dụng quy luật này trên đất nước ta?</w:t>
      </w:r>
      <w:proofErr w:type="gramEnd"/>
    </w:p>
    <w:p w:rsidR="00592958" w:rsidRPr="00926A0B" w:rsidRDefault="00592958" w:rsidP="00592958">
      <w:pPr>
        <w:pStyle w:val="ListParagraph"/>
        <w:numPr>
          <w:ilvl w:val="0"/>
          <w:numId w:val="16"/>
        </w:numPr>
        <w:tabs>
          <w:tab w:val="left" w:pos="327"/>
        </w:tabs>
        <w:spacing w:after="0" w:line="400" w:lineRule="atLeast"/>
        <w:ind w:left="0" w:firstLine="567"/>
        <w:jc w:val="both"/>
        <w:rPr>
          <w:sz w:val="28"/>
          <w:szCs w:val="28"/>
        </w:rPr>
      </w:pPr>
      <w:r w:rsidRPr="00926A0B">
        <w:rPr>
          <w:sz w:val="28"/>
          <w:szCs w:val="28"/>
        </w:rPr>
        <w:t>Quan hệ sản xuất: là quan hệ giữa người với người trong sản xuất vật chất.</w:t>
      </w:r>
    </w:p>
    <w:p w:rsidR="00592958" w:rsidRPr="00926A0B" w:rsidRDefault="00592958" w:rsidP="00592958">
      <w:pPr>
        <w:pStyle w:val="ListParagraph"/>
        <w:numPr>
          <w:ilvl w:val="0"/>
          <w:numId w:val="23"/>
        </w:numPr>
        <w:tabs>
          <w:tab w:val="left" w:pos="315"/>
        </w:tabs>
        <w:spacing w:after="0" w:line="400" w:lineRule="atLeast"/>
        <w:ind w:left="0" w:firstLine="567"/>
        <w:jc w:val="both"/>
        <w:rPr>
          <w:sz w:val="28"/>
          <w:szCs w:val="28"/>
        </w:rPr>
      </w:pPr>
      <w:r w:rsidRPr="00926A0B">
        <w:rPr>
          <w:sz w:val="28"/>
          <w:szCs w:val="28"/>
        </w:rPr>
        <w:t>Quan hệ sản xuất gồm có 3 mặt cơ bản:</w:t>
      </w:r>
    </w:p>
    <w:p w:rsidR="00592958" w:rsidRPr="00926A0B" w:rsidRDefault="00592958" w:rsidP="00592958">
      <w:pPr>
        <w:pStyle w:val="ListParagraph"/>
        <w:numPr>
          <w:ilvl w:val="0"/>
          <w:numId w:val="22"/>
        </w:numPr>
        <w:tabs>
          <w:tab w:val="left" w:pos="303"/>
        </w:tabs>
        <w:spacing w:after="0" w:line="400" w:lineRule="atLeast"/>
        <w:ind w:left="0" w:firstLine="567"/>
        <w:jc w:val="both"/>
        <w:rPr>
          <w:rFonts w:eastAsia="Times New Roman"/>
          <w:sz w:val="28"/>
          <w:szCs w:val="28"/>
        </w:rPr>
      </w:pPr>
      <w:r w:rsidRPr="00926A0B">
        <w:rPr>
          <w:rFonts w:eastAsia="Times New Roman"/>
          <w:sz w:val="28"/>
          <w:szCs w:val="28"/>
        </w:rPr>
        <w:t>Quan hệ sở hữu về tư liệu sản xuất tức là quan hệ giữa người đối với tư liệu sản xuất, nói cách khác tư liệu sản xuất thuộc về ai.</w:t>
      </w:r>
    </w:p>
    <w:p w:rsidR="00592958" w:rsidRPr="00926A0B" w:rsidRDefault="00592958" w:rsidP="00592958">
      <w:pPr>
        <w:pStyle w:val="ListParagraph"/>
        <w:numPr>
          <w:ilvl w:val="0"/>
          <w:numId w:val="22"/>
        </w:numPr>
        <w:tabs>
          <w:tab w:val="left" w:pos="303"/>
        </w:tabs>
        <w:spacing w:after="0" w:line="400" w:lineRule="atLeast"/>
        <w:ind w:left="0" w:firstLine="567"/>
        <w:jc w:val="both"/>
        <w:rPr>
          <w:rFonts w:eastAsia="Times New Roman"/>
          <w:sz w:val="28"/>
          <w:szCs w:val="28"/>
        </w:rPr>
      </w:pPr>
      <w:r w:rsidRPr="00926A0B">
        <w:rPr>
          <w:rFonts w:eastAsia="Times New Roman"/>
          <w:sz w:val="28"/>
          <w:szCs w:val="28"/>
        </w:rPr>
        <w:t xml:space="preserve">Quan hệ tổ chức và quản lý sản xuất, kinh doanh, tức là quan hệ giữa người với người trong sản xuất và trao đổi của cải vật chất như phân công chuyên môn hoá và hợp tác hoá </w:t>
      </w:r>
      <w:proofErr w:type="gramStart"/>
      <w:r w:rsidRPr="00926A0B">
        <w:rPr>
          <w:rFonts w:eastAsia="Times New Roman"/>
          <w:sz w:val="28"/>
          <w:szCs w:val="28"/>
        </w:rPr>
        <w:t>lao</w:t>
      </w:r>
      <w:proofErr w:type="gramEnd"/>
      <w:r w:rsidRPr="00926A0B">
        <w:rPr>
          <w:rFonts w:eastAsia="Times New Roman"/>
          <w:sz w:val="28"/>
          <w:szCs w:val="28"/>
        </w:rPr>
        <w:t xml:space="preserve"> động quan hệ giữa người quản lý với công nhân.</w:t>
      </w:r>
    </w:p>
    <w:p w:rsidR="00592958" w:rsidRPr="00926A0B" w:rsidRDefault="00592958" w:rsidP="00592958">
      <w:pPr>
        <w:pStyle w:val="ListParagraph"/>
        <w:numPr>
          <w:ilvl w:val="0"/>
          <w:numId w:val="22"/>
        </w:numPr>
        <w:tabs>
          <w:tab w:val="left" w:pos="303"/>
        </w:tabs>
        <w:spacing w:after="0" w:line="400" w:lineRule="atLeast"/>
        <w:ind w:left="0" w:firstLine="567"/>
        <w:jc w:val="both"/>
        <w:rPr>
          <w:rFonts w:eastAsia="Times New Roman"/>
          <w:sz w:val="28"/>
          <w:szCs w:val="28"/>
        </w:rPr>
      </w:pPr>
      <w:r w:rsidRPr="00926A0B">
        <w:rPr>
          <w:rFonts w:eastAsia="Times New Roman"/>
          <w:sz w:val="28"/>
          <w:szCs w:val="28"/>
        </w:rPr>
        <w:t xml:space="preserve">Quan hệ phân phối sản xuất, sản phẩm </w:t>
      </w:r>
      <w:proofErr w:type="gramStart"/>
      <w:r w:rsidRPr="00926A0B">
        <w:rPr>
          <w:rFonts w:eastAsia="Times New Roman"/>
          <w:sz w:val="28"/>
          <w:szCs w:val="28"/>
        </w:rPr>
        <w:t>lao</w:t>
      </w:r>
      <w:proofErr w:type="gramEnd"/>
      <w:r w:rsidRPr="00926A0B">
        <w:rPr>
          <w:rFonts w:eastAsia="Times New Roman"/>
          <w:sz w:val="28"/>
          <w:szCs w:val="28"/>
        </w:rPr>
        <w:t xml:space="preserve"> động tức là quan hệ chặt chẽ với nhau và cùng một mục tiêu chung là sử dụng hợp lý và có hiệu quả tư liệu sản xuất để làm cho chúng không ngừng được tăng trưởng, thúc đẩy tái sản xuất mở rộng, nâng cao phúc lợi người lao động. </w:t>
      </w:r>
    </w:p>
    <w:p w:rsidR="00592958" w:rsidRPr="00926A0B" w:rsidRDefault="00592958" w:rsidP="00592958">
      <w:pPr>
        <w:pStyle w:val="ListParagraph"/>
        <w:numPr>
          <w:ilvl w:val="0"/>
          <w:numId w:val="24"/>
        </w:numPr>
        <w:tabs>
          <w:tab w:val="left" w:pos="387"/>
        </w:tabs>
        <w:spacing w:after="0" w:line="400" w:lineRule="atLeast"/>
        <w:ind w:left="0" w:firstLine="567"/>
        <w:jc w:val="both"/>
        <w:rPr>
          <w:rFonts w:eastAsia="Times New Roman"/>
          <w:sz w:val="28"/>
          <w:szCs w:val="28"/>
        </w:rPr>
      </w:pPr>
      <w:r w:rsidRPr="00926A0B">
        <w:rPr>
          <w:rFonts w:eastAsia="Times New Roman"/>
          <w:sz w:val="28"/>
          <w:szCs w:val="28"/>
        </w:rPr>
        <w:t xml:space="preserve">Ba mối quan hệ này có ảnh hưởng, tác động, chi phối lẫn nhau. Trong đó, quan hệ sở hữu đối với tư liệu sản xuất là quan trọng nhất. Vì vậy, ai nắm tư liệu sản xuất trong </w:t>
      </w:r>
      <w:proofErr w:type="gramStart"/>
      <w:r w:rsidRPr="00926A0B">
        <w:rPr>
          <w:rFonts w:eastAsia="Times New Roman"/>
          <w:sz w:val="28"/>
          <w:szCs w:val="28"/>
        </w:rPr>
        <w:t>tay</w:t>
      </w:r>
      <w:proofErr w:type="gramEnd"/>
      <w:r w:rsidRPr="00926A0B">
        <w:rPr>
          <w:rFonts w:eastAsia="Times New Roman"/>
          <w:sz w:val="28"/>
          <w:szCs w:val="28"/>
        </w:rPr>
        <w:t>, người đó sẽ quyết định cách thức tổ chức, quản lý sản xuất và cách thức phân phối sản phẩm lao động. Ngày nay</w:t>
      </w:r>
      <w:proofErr w:type="gramStart"/>
      <w:r w:rsidRPr="00926A0B">
        <w:rPr>
          <w:rFonts w:eastAsia="Times New Roman"/>
          <w:sz w:val="28"/>
          <w:szCs w:val="28"/>
        </w:rPr>
        <w:t>,quyền</w:t>
      </w:r>
      <w:proofErr w:type="gramEnd"/>
      <w:r w:rsidRPr="00926A0B">
        <w:rPr>
          <w:rFonts w:eastAsia="Times New Roman"/>
          <w:sz w:val="28"/>
          <w:szCs w:val="28"/>
        </w:rPr>
        <w:t xml:space="preserve"> sử dụng và sở hữu trong sản xuất nhiều khi liên hệ gắn với nhau.</w:t>
      </w:r>
    </w:p>
    <w:p w:rsidR="00592958" w:rsidRPr="00926A0B" w:rsidRDefault="00592958" w:rsidP="00592958">
      <w:pPr>
        <w:pStyle w:val="ListParagraph"/>
        <w:numPr>
          <w:ilvl w:val="0"/>
          <w:numId w:val="25"/>
        </w:numPr>
        <w:tabs>
          <w:tab w:val="left" w:pos="339"/>
        </w:tabs>
        <w:spacing w:after="0" w:line="400" w:lineRule="atLeast"/>
        <w:ind w:left="0" w:firstLine="567"/>
        <w:jc w:val="both"/>
        <w:rPr>
          <w:rFonts w:eastAsia="Times New Roman"/>
          <w:sz w:val="28"/>
          <w:szCs w:val="28"/>
        </w:rPr>
      </w:pPr>
      <w:r w:rsidRPr="00926A0B">
        <w:rPr>
          <w:rFonts w:eastAsia="Times New Roman"/>
          <w:sz w:val="28"/>
          <w:szCs w:val="28"/>
        </w:rPr>
        <w:t>Lực lượng sản xuất</w:t>
      </w:r>
      <w:proofErr w:type="gramStart"/>
      <w:r w:rsidRPr="00926A0B">
        <w:rPr>
          <w:rFonts w:eastAsia="Times New Roman"/>
          <w:sz w:val="28"/>
          <w:szCs w:val="28"/>
        </w:rPr>
        <w:t>:là</w:t>
      </w:r>
      <w:proofErr w:type="gramEnd"/>
      <w:r w:rsidRPr="00926A0B">
        <w:rPr>
          <w:rFonts w:eastAsia="Times New Roman"/>
          <w:sz w:val="28"/>
          <w:szCs w:val="28"/>
        </w:rPr>
        <w:t xml:space="preserve"> biểu hiện mối quan hệ giữa con người với tự nhiên trong quá trình sản xuất.</w:t>
      </w:r>
    </w:p>
    <w:p w:rsidR="00592958" w:rsidRPr="00926A0B" w:rsidRDefault="00592958" w:rsidP="00592958">
      <w:pPr>
        <w:pStyle w:val="ListParagraph"/>
        <w:numPr>
          <w:ilvl w:val="0"/>
          <w:numId w:val="26"/>
        </w:numPr>
        <w:tabs>
          <w:tab w:val="left" w:pos="327"/>
        </w:tabs>
        <w:spacing w:after="0" w:line="400" w:lineRule="atLeast"/>
        <w:ind w:left="0" w:firstLine="567"/>
        <w:jc w:val="both"/>
        <w:rPr>
          <w:rFonts w:eastAsia="Times New Roman"/>
          <w:sz w:val="28"/>
          <w:szCs w:val="28"/>
        </w:rPr>
      </w:pPr>
      <w:r w:rsidRPr="00926A0B">
        <w:rPr>
          <w:rFonts w:eastAsia="Times New Roman"/>
          <w:sz w:val="28"/>
          <w:szCs w:val="28"/>
        </w:rPr>
        <w:t>Lực lượng sản xuất bao gồm:</w:t>
      </w:r>
    </w:p>
    <w:p w:rsidR="00592958" w:rsidRPr="00926A0B" w:rsidRDefault="00592958" w:rsidP="00592958">
      <w:pPr>
        <w:pStyle w:val="ListParagraph"/>
        <w:numPr>
          <w:ilvl w:val="0"/>
          <w:numId w:val="27"/>
        </w:numPr>
        <w:tabs>
          <w:tab w:val="left" w:pos="351"/>
        </w:tabs>
        <w:spacing w:after="0" w:line="400" w:lineRule="atLeast"/>
        <w:ind w:left="0" w:firstLine="567"/>
        <w:jc w:val="both"/>
        <w:rPr>
          <w:rFonts w:eastAsia="Times New Roman"/>
          <w:sz w:val="28"/>
          <w:szCs w:val="28"/>
        </w:rPr>
      </w:pPr>
      <w:r w:rsidRPr="00926A0B">
        <w:rPr>
          <w:rFonts w:eastAsia="Times New Roman"/>
          <w:sz w:val="28"/>
          <w:szCs w:val="28"/>
        </w:rPr>
        <w:lastRenderedPageBreak/>
        <w:t>Tư liệu sản xuất gồm: đối tượng lao động (là những cái có sẵn trong tự nhiên: đất đai, tôm, cá</w:t>
      </w:r>
      <w:proofErr w:type="gramStart"/>
      <w:r w:rsidRPr="00926A0B">
        <w:rPr>
          <w:rFonts w:eastAsia="Times New Roman"/>
          <w:sz w:val="28"/>
          <w:szCs w:val="28"/>
        </w:rPr>
        <w:t>..</w:t>
      </w:r>
      <w:proofErr w:type="gramEnd"/>
      <w:r w:rsidRPr="00926A0B">
        <w:rPr>
          <w:rFonts w:eastAsia="Times New Roman"/>
          <w:sz w:val="28"/>
          <w:szCs w:val="28"/>
        </w:rPr>
        <w:t xml:space="preserve"> và đối tượng lao động mới: bong, sợi…) và tư liệu lao động (phương tiện lao động và công cụ lao động). Trong đó công cụ </w:t>
      </w:r>
      <w:proofErr w:type="gramStart"/>
      <w:r w:rsidRPr="00926A0B">
        <w:rPr>
          <w:rFonts w:eastAsia="Times New Roman"/>
          <w:sz w:val="28"/>
          <w:szCs w:val="28"/>
        </w:rPr>
        <w:t>lao</w:t>
      </w:r>
      <w:proofErr w:type="gramEnd"/>
      <w:r w:rsidRPr="00926A0B">
        <w:rPr>
          <w:rFonts w:eastAsia="Times New Roman"/>
          <w:sz w:val="28"/>
          <w:szCs w:val="28"/>
        </w:rPr>
        <w:t xml:space="preserve"> động là cái ảnh hưởng trực tiếp đến năng suất lao động.</w:t>
      </w:r>
    </w:p>
    <w:p w:rsidR="00592958" w:rsidRPr="00926A0B" w:rsidRDefault="00592958" w:rsidP="00592958">
      <w:pPr>
        <w:pStyle w:val="ListParagraph"/>
        <w:numPr>
          <w:ilvl w:val="0"/>
          <w:numId w:val="27"/>
        </w:numPr>
        <w:tabs>
          <w:tab w:val="left" w:pos="351"/>
        </w:tabs>
        <w:spacing w:after="0" w:line="400" w:lineRule="atLeast"/>
        <w:ind w:left="0" w:firstLine="567"/>
        <w:jc w:val="both"/>
        <w:rPr>
          <w:rFonts w:eastAsia="Times New Roman"/>
          <w:sz w:val="28"/>
          <w:szCs w:val="28"/>
        </w:rPr>
      </w:pPr>
      <w:r w:rsidRPr="00926A0B">
        <w:rPr>
          <w:rFonts w:eastAsia="Times New Roman"/>
          <w:sz w:val="28"/>
          <w:szCs w:val="28"/>
        </w:rPr>
        <w:t xml:space="preserve">Người </w:t>
      </w:r>
      <w:proofErr w:type="gramStart"/>
      <w:r w:rsidRPr="00926A0B">
        <w:rPr>
          <w:rFonts w:eastAsia="Times New Roman"/>
          <w:sz w:val="28"/>
          <w:szCs w:val="28"/>
        </w:rPr>
        <w:t>lao</w:t>
      </w:r>
      <w:proofErr w:type="gramEnd"/>
      <w:r w:rsidRPr="00926A0B">
        <w:rPr>
          <w:rFonts w:eastAsia="Times New Roman"/>
          <w:sz w:val="28"/>
          <w:szCs w:val="28"/>
        </w:rPr>
        <w:t xml:space="preserve"> động: là chủ thể của quá trình sản xuất vật chất với sức khỏe thể chất, kinh nghiệm, kỹ năng lao động, trình độ lao động là nhân tố hàng đầu của lực lượng sản xuất quyết định đến toàn bộ quá trình lao động.</w:t>
      </w:r>
    </w:p>
    <w:p w:rsidR="00592958" w:rsidRPr="00926A0B" w:rsidRDefault="00592958" w:rsidP="00592958">
      <w:pPr>
        <w:spacing w:after="0" w:line="400" w:lineRule="atLeast"/>
        <w:ind w:firstLine="567"/>
        <w:jc w:val="both"/>
        <w:rPr>
          <w:rFonts w:eastAsia="Times New Roman"/>
          <w:b/>
          <w:sz w:val="28"/>
          <w:szCs w:val="28"/>
        </w:rPr>
      </w:pPr>
      <w:r w:rsidRPr="00926A0B">
        <w:rPr>
          <w:rFonts w:eastAsia="Times New Roman"/>
          <w:b/>
          <w:sz w:val="28"/>
          <w:szCs w:val="28"/>
        </w:rPr>
        <w:t>Quy</w:t>
      </w:r>
      <w:r w:rsidRPr="00926A0B">
        <w:rPr>
          <w:b/>
          <w:sz w:val="28"/>
          <w:szCs w:val="28"/>
        </w:rPr>
        <w:t xml:space="preserve"> luật về sự phù hợp của quan hệ sản xuất với trình độ phát triển của lực lượng sản xuất</w:t>
      </w:r>
      <w:r w:rsidRPr="00926A0B">
        <w:rPr>
          <w:rFonts w:eastAsia="Times New Roman"/>
          <w:b/>
          <w:sz w:val="28"/>
          <w:szCs w:val="28"/>
        </w:rPr>
        <w:t>:</w:t>
      </w:r>
    </w:p>
    <w:p w:rsidR="00592958" w:rsidRPr="00926A0B" w:rsidRDefault="00592958" w:rsidP="00592958">
      <w:pPr>
        <w:spacing w:after="0" w:line="400" w:lineRule="atLeast"/>
        <w:ind w:firstLine="567"/>
        <w:jc w:val="both"/>
        <w:rPr>
          <w:rFonts w:eastAsia="Times New Roman"/>
          <w:sz w:val="28"/>
          <w:szCs w:val="28"/>
          <w:u w:val="single"/>
        </w:rPr>
      </w:pPr>
      <w:r w:rsidRPr="00926A0B">
        <w:rPr>
          <w:rFonts w:eastAsia="Times New Roman"/>
          <w:sz w:val="28"/>
          <w:szCs w:val="28"/>
          <w:u w:val="single"/>
        </w:rPr>
        <w:t>Lực lượng sản xuất quyết định quan hệ sản xuất:</w:t>
      </w:r>
    </w:p>
    <w:p w:rsidR="00592958" w:rsidRPr="00926A0B" w:rsidRDefault="00592958" w:rsidP="00592958">
      <w:pPr>
        <w:spacing w:after="0" w:line="400" w:lineRule="atLeast"/>
        <w:ind w:firstLine="567"/>
        <w:jc w:val="both"/>
        <w:rPr>
          <w:rFonts w:eastAsia="Times New Roman"/>
          <w:sz w:val="28"/>
          <w:szCs w:val="28"/>
        </w:rPr>
      </w:pPr>
      <w:r w:rsidRPr="00926A0B">
        <w:rPr>
          <w:rFonts w:eastAsia="Times New Roman"/>
          <w:sz w:val="28"/>
          <w:szCs w:val="28"/>
        </w:rPr>
        <w:t xml:space="preserve">Biện chứng giữa lực sản xuất và quan hệ sản xuất là mối </w:t>
      </w:r>
      <w:proofErr w:type="gramStart"/>
      <w:r w:rsidRPr="00926A0B">
        <w:rPr>
          <w:rFonts w:eastAsia="Times New Roman"/>
          <w:sz w:val="28"/>
          <w:szCs w:val="28"/>
        </w:rPr>
        <w:t>quan  hệ</w:t>
      </w:r>
      <w:proofErr w:type="gramEnd"/>
      <w:r w:rsidRPr="00926A0B">
        <w:rPr>
          <w:rFonts w:eastAsia="Times New Roman"/>
          <w:sz w:val="28"/>
          <w:szCs w:val="28"/>
        </w:rPr>
        <w:t xml:space="preserve"> khách quan, vốn có của mọi quá trình sản xuất vật chất. </w:t>
      </w:r>
      <w:proofErr w:type="gramStart"/>
      <w:r w:rsidRPr="00926A0B">
        <w:rPr>
          <w:rFonts w:eastAsia="Times New Roman"/>
          <w:sz w:val="28"/>
          <w:szCs w:val="28"/>
        </w:rPr>
        <w:t>Thiếu một trong hai quan hệ đó, quá trình sản xuất vật chất không thể thực hiện được.</w:t>
      </w:r>
      <w:proofErr w:type="gramEnd"/>
    </w:p>
    <w:p w:rsidR="00592958" w:rsidRPr="00926A0B" w:rsidRDefault="00592958" w:rsidP="00592958">
      <w:pPr>
        <w:spacing w:after="0" w:line="400" w:lineRule="atLeast"/>
        <w:ind w:firstLine="567"/>
        <w:jc w:val="both"/>
        <w:rPr>
          <w:rFonts w:eastAsia="Times New Roman"/>
          <w:sz w:val="28"/>
          <w:szCs w:val="28"/>
        </w:rPr>
      </w:pPr>
      <w:r w:rsidRPr="00926A0B">
        <w:rPr>
          <w:rFonts w:eastAsia="Times New Roman"/>
          <w:sz w:val="28"/>
          <w:szCs w:val="28"/>
        </w:rPr>
        <w:t>Trong quá trình sản xuất, để giảm bớt nặng nhọc và đạt hiệu quả cao thì con người luôn tìm cách cải tiến những công cụ và chế tạo những công cụ mới tinh xảo hơn, cùng với kinh nghiệm sản xuất, thói quen lao động, kỹ năng sản xuất cũng tiến bộ.</w:t>
      </w:r>
    </w:p>
    <w:p w:rsidR="00592958" w:rsidRPr="00926A0B" w:rsidRDefault="00592958" w:rsidP="00592958">
      <w:pPr>
        <w:pStyle w:val="ListParagraph"/>
        <w:numPr>
          <w:ilvl w:val="0"/>
          <w:numId w:val="16"/>
        </w:numPr>
        <w:tabs>
          <w:tab w:val="left" w:pos="318"/>
        </w:tabs>
        <w:spacing w:after="0" w:line="400" w:lineRule="atLeast"/>
        <w:ind w:left="0" w:firstLine="567"/>
        <w:jc w:val="both"/>
        <w:rPr>
          <w:rFonts w:eastAsia="Times New Roman"/>
          <w:sz w:val="28"/>
          <w:szCs w:val="28"/>
        </w:rPr>
      </w:pPr>
      <w:r w:rsidRPr="00926A0B">
        <w:rPr>
          <w:rFonts w:eastAsia="Times New Roman"/>
          <w:sz w:val="28"/>
          <w:szCs w:val="28"/>
        </w:rPr>
        <w:t>Lực lượng sản xuất là yếu tố động nhất, cách mạng nhất, còn Quan hệ sản xuất là yếu tố ổn định, còn có khuynh hướng lạc hậu hơn so với sự phát triển của lực lượng sản xuất.</w:t>
      </w:r>
    </w:p>
    <w:p w:rsidR="00592958" w:rsidRPr="00926A0B" w:rsidRDefault="00592958" w:rsidP="00592958">
      <w:pPr>
        <w:pStyle w:val="ListParagraph"/>
        <w:numPr>
          <w:ilvl w:val="0"/>
          <w:numId w:val="16"/>
        </w:numPr>
        <w:tabs>
          <w:tab w:val="left" w:pos="318"/>
        </w:tabs>
        <w:spacing w:after="0" w:line="400" w:lineRule="atLeast"/>
        <w:ind w:left="0" w:firstLine="567"/>
        <w:jc w:val="both"/>
        <w:rPr>
          <w:rFonts w:eastAsia="Times New Roman"/>
          <w:sz w:val="28"/>
          <w:szCs w:val="28"/>
        </w:rPr>
      </w:pPr>
      <w:r w:rsidRPr="00926A0B">
        <w:rPr>
          <w:rFonts w:eastAsia="Times New Roman"/>
          <w:sz w:val="28"/>
          <w:szCs w:val="28"/>
        </w:rPr>
        <w:t>Lực lượng sản xuất là nội dung của quá trình sản xuất, Quan hệ sản xuất là hình thức xã hội của nó.</w:t>
      </w:r>
    </w:p>
    <w:p w:rsidR="00592958" w:rsidRPr="00926A0B" w:rsidRDefault="00592958" w:rsidP="00592958">
      <w:pPr>
        <w:pStyle w:val="ListParagraph"/>
        <w:numPr>
          <w:ilvl w:val="0"/>
          <w:numId w:val="16"/>
        </w:numPr>
        <w:tabs>
          <w:tab w:val="left" w:pos="318"/>
        </w:tabs>
        <w:spacing w:after="0" w:line="400" w:lineRule="atLeast"/>
        <w:ind w:left="0" w:firstLine="567"/>
        <w:jc w:val="both"/>
        <w:rPr>
          <w:rFonts w:eastAsia="Times New Roman"/>
          <w:sz w:val="28"/>
          <w:szCs w:val="28"/>
        </w:rPr>
      </w:pPr>
      <w:r w:rsidRPr="00926A0B">
        <w:rPr>
          <w:rFonts w:eastAsia="Times New Roman"/>
          <w:sz w:val="28"/>
          <w:szCs w:val="28"/>
        </w:rPr>
        <w:t xml:space="preserve">Lực lượng sản xuất thường xuyên biến đổi, Quan hệ sản xuất tương đối ổn </w:t>
      </w:r>
      <w:proofErr w:type="gramStart"/>
      <w:r w:rsidRPr="00926A0B">
        <w:rPr>
          <w:rFonts w:eastAsia="Times New Roman"/>
          <w:sz w:val="28"/>
          <w:szCs w:val="28"/>
        </w:rPr>
        <w:t>định .</w:t>
      </w:r>
      <w:proofErr w:type="gramEnd"/>
    </w:p>
    <w:p w:rsidR="00592958" w:rsidRPr="00926A0B" w:rsidRDefault="00592958" w:rsidP="00592958">
      <w:pPr>
        <w:pStyle w:val="ListParagraph"/>
        <w:numPr>
          <w:ilvl w:val="0"/>
          <w:numId w:val="16"/>
        </w:numPr>
        <w:tabs>
          <w:tab w:val="left" w:pos="318"/>
        </w:tabs>
        <w:spacing w:after="0" w:line="400" w:lineRule="atLeast"/>
        <w:ind w:left="0" w:firstLine="567"/>
        <w:jc w:val="both"/>
        <w:rPr>
          <w:sz w:val="28"/>
          <w:szCs w:val="28"/>
        </w:rPr>
      </w:pPr>
      <w:r w:rsidRPr="00926A0B">
        <w:rPr>
          <w:rFonts w:eastAsia="Times New Roman"/>
          <w:sz w:val="28"/>
          <w:szCs w:val="28"/>
        </w:rPr>
        <w:t>Lực lượng sản xuất phát triển đến một lúc nào đó thì sẽ mâu thuẫn với Quan hệ sản xuất gay gắt, kết quả là phá vỡ Quan hệ sản xuất cũ, thiết lập mối Quan hệ sản xuất mới phù hợp.</w:t>
      </w:r>
    </w:p>
    <w:p w:rsidR="00592958" w:rsidRPr="00926A0B" w:rsidRDefault="00592958" w:rsidP="00592958">
      <w:pPr>
        <w:numPr>
          <w:ilvl w:val="0"/>
          <w:numId w:val="16"/>
        </w:numPr>
        <w:tabs>
          <w:tab w:val="left" w:pos="318"/>
        </w:tabs>
        <w:spacing w:after="0" w:line="400" w:lineRule="atLeast"/>
        <w:ind w:left="0" w:firstLine="567"/>
        <w:contextualSpacing/>
        <w:jc w:val="both"/>
        <w:rPr>
          <w:rFonts w:eastAsia="Times New Roman"/>
          <w:sz w:val="28"/>
          <w:szCs w:val="28"/>
        </w:rPr>
      </w:pPr>
      <w:r w:rsidRPr="00926A0B">
        <w:rPr>
          <w:rFonts w:eastAsia="Times New Roman"/>
          <w:sz w:val="28"/>
          <w:szCs w:val="28"/>
        </w:rPr>
        <w:t>Khi LLSX cũ mất đi, LLSX mới ra đời thì QHSX cũ cũng phải mất đi và QHSX mới phải ra đời để đảm bảo sự phù hợp. LLSX vận động, phát triển đến một trình độ nhất định sẽ mâu thuẫn với QHSX, mâu thuẫn này ngày càng gây gắt đòi hỏi phải phá vỡ QHSX cũ, thiết lập QHSX mới để mở đường cho LLSX phát triển. QHSX cũ bị phá bỏ, QHSX mới ra đời, có nghĩa là một phương thức sản xuất cũ bị xoá bỏ và một phương thức sản xuất mới ra đời.</w:t>
      </w:r>
    </w:p>
    <w:p w:rsidR="00592958" w:rsidRPr="00926A0B" w:rsidRDefault="00592958" w:rsidP="00592958">
      <w:pPr>
        <w:pStyle w:val="ListParagraph"/>
        <w:tabs>
          <w:tab w:val="left" w:pos="318"/>
        </w:tabs>
        <w:spacing w:after="0" w:line="400" w:lineRule="atLeast"/>
        <w:ind w:left="0" w:firstLine="567"/>
        <w:jc w:val="both"/>
        <w:rPr>
          <w:rFonts w:eastAsia="Times New Roman"/>
          <w:sz w:val="28"/>
          <w:szCs w:val="28"/>
        </w:rPr>
      </w:pPr>
      <w:r w:rsidRPr="00926A0B">
        <w:rPr>
          <w:rFonts w:eastAsia="Times New Roman"/>
          <w:sz w:val="28"/>
          <w:szCs w:val="28"/>
        </w:rPr>
        <w:t>Sự tác động trở lại của quan hệ sản xuất đối với sự quyết định lực lượng sản xuất:</w:t>
      </w:r>
    </w:p>
    <w:p w:rsidR="00592958" w:rsidRPr="00926A0B" w:rsidRDefault="00592958" w:rsidP="00592958">
      <w:pPr>
        <w:pStyle w:val="ListParagraph"/>
        <w:numPr>
          <w:ilvl w:val="0"/>
          <w:numId w:val="16"/>
        </w:numPr>
        <w:tabs>
          <w:tab w:val="left" w:pos="318"/>
        </w:tabs>
        <w:spacing w:after="0" w:line="400" w:lineRule="atLeast"/>
        <w:ind w:left="0" w:firstLine="567"/>
        <w:jc w:val="both"/>
        <w:rPr>
          <w:rFonts w:eastAsia="Times New Roman"/>
          <w:sz w:val="28"/>
          <w:szCs w:val="28"/>
        </w:rPr>
      </w:pPr>
      <w:r w:rsidRPr="00926A0B">
        <w:rPr>
          <w:sz w:val="28"/>
          <w:szCs w:val="28"/>
        </w:rPr>
        <w:t xml:space="preserve">Quan hệ sản xuất khi đã được xác lập thì nó độc lập tương đối với lực lượng sản xuất và trở thành những cơ sở và nhưng thể chế xã hội và nó không thể biến đổi đồng thời đối với lực lượng sản xuất. Thường lạc hậu so với lực lượng sản xuất. </w:t>
      </w:r>
    </w:p>
    <w:p w:rsidR="00592958" w:rsidRPr="00926A0B" w:rsidRDefault="00592958" w:rsidP="00592958">
      <w:pPr>
        <w:pStyle w:val="ListParagraph"/>
        <w:tabs>
          <w:tab w:val="left" w:pos="318"/>
        </w:tabs>
        <w:spacing w:after="0" w:line="400" w:lineRule="atLeast"/>
        <w:ind w:left="0" w:firstLine="567"/>
        <w:jc w:val="both"/>
        <w:rPr>
          <w:sz w:val="28"/>
          <w:szCs w:val="28"/>
        </w:rPr>
      </w:pPr>
      <w:r w:rsidRPr="00926A0B">
        <w:rPr>
          <w:sz w:val="28"/>
          <w:szCs w:val="28"/>
        </w:rPr>
        <w:t xml:space="preserve">+ Nếu quan hệ sản xuất phù hợp với trình độ sản xuất, tính chất của lực lượng sản xuất thì nó thúc đẩy sự phát triển của lực lượng sản xuất. </w:t>
      </w:r>
    </w:p>
    <w:p w:rsidR="00592958" w:rsidRPr="00926A0B" w:rsidRDefault="00592958" w:rsidP="00592958">
      <w:pPr>
        <w:pStyle w:val="ListParagraph"/>
        <w:tabs>
          <w:tab w:val="left" w:pos="318"/>
        </w:tabs>
        <w:spacing w:after="0" w:line="400" w:lineRule="atLeast"/>
        <w:ind w:left="0" w:firstLine="567"/>
        <w:jc w:val="both"/>
        <w:rPr>
          <w:sz w:val="28"/>
          <w:szCs w:val="28"/>
        </w:rPr>
      </w:pPr>
      <w:r w:rsidRPr="00926A0B">
        <w:rPr>
          <w:sz w:val="28"/>
          <w:szCs w:val="28"/>
        </w:rPr>
        <w:t xml:space="preserve">+ Nếu lạc hậu so với lực lượng sản xuất dù tạm thời thì nó kìm hãm sự phát triển của lực lượng sản xuất. Sở dĩ quan hệ sản xuất có thể tác động mãnh mẽ trở lại đối với lực lượng sản </w:t>
      </w:r>
      <w:r w:rsidRPr="00926A0B">
        <w:rPr>
          <w:sz w:val="28"/>
          <w:szCs w:val="28"/>
        </w:rPr>
        <w:lastRenderedPageBreak/>
        <w:t xml:space="preserve">xuất vì nó quy định mục đích của sản xuất quy định hệ thống tổ chức quản lý sản xuất và quản lý xã hội, quy định phương thức phân phối và phần của cải ít hay nhiều mà người lao động được hưởng. Do đó nó ảnh hưởng tới thái độ tất cả quần chúng lao </w:t>
      </w:r>
      <w:proofErr w:type="gramStart"/>
      <w:r w:rsidRPr="00926A0B">
        <w:rPr>
          <w:sz w:val="28"/>
          <w:szCs w:val="28"/>
        </w:rPr>
        <w:t>động .</w:t>
      </w:r>
      <w:proofErr w:type="gramEnd"/>
      <w:r w:rsidRPr="00926A0B">
        <w:rPr>
          <w:sz w:val="28"/>
          <w:szCs w:val="28"/>
        </w:rPr>
        <w:t xml:space="preserve"> Nó tạo ra những điều kiện hoặc kích thích hoặc hạn chế sự phát triển công cụ sản xuất, áp dụng thành tựu khoa học kỹ thuật vào sản xuất hợp tác phân công </w:t>
      </w:r>
      <w:proofErr w:type="gramStart"/>
      <w:r w:rsidRPr="00926A0B">
        <w:rPr>
          <w:sz w:val="28"/>
          <w:szCs w:val="28"/>
        </w:rPr>
        <w:t>lao</w:t>
      </w:r>
      <w:proofErr w:type="gramEnd"/>
      <w:r w:rsidRPr="00926A0B">
        <w:rPr>
          <w:sz w:val="28"/>
          <w:szCs w:val="28"/>
        </w:rPr>
        <w:t xml:space="preserve"> đông quốc tế.</w:t>
      </w:r>
    </w:p>
    <w:p w:rsidR="00270C0F" w:rsidRDefault="00592958" w:rsidP="000D3466">
      <w:pPr>
        <w:contextualSpacing/>
        <w:jc w:val="both"/>
        <w:rPr>
          <w:rFonts w:ascii="Times New Roman" w:hAnsi="Times New Roman" w:cs="Times New Roman"/>
          <w:b/>
          <w:sz w:val="26"/>
          <w:szCs w:val="26"/>
        </w:rPr>
      </w:pPr>
      <w:r w:rsidRPr="00592958">
        <w:rPr>
          <w:rFonts w:ascii="Times New Roman" w:hAnsi="Times New Roman" w:cs="Times New Roman"/>
          <w:b/>
          <w:sz w:val="26"/>
          <w:szCs w:val="26"/>
        </w:rPr>
        <w:t>Liên hệ thực tiễn vào sự nghiệp xây dựng đổi mới đất nước</w:t>
      </w:r>
    </w:p>
    <w:p w:rsidR="00F4413A" w:rsidRDefault="00F4413A" w:rsidP="000D3466">
      <w:pPr>
        <w:contextualSpacing/>
        <w:jc w:val="both"/>
        <w:rPr>
          <w:rFonts w:ascii="Times New Roman" w:hAnsi="Times New Roman" w:cs="Times New Roman"/>
          <w:b/>
          <w:sz w:val="26"/>
          <w:szCs w:val="26"/>
        </w:rPr>
      </w:pPr>
      <w:r>
        <w:rPr>
          <w:rFonts w:ascii="Times New Roman" w:hAnsi="Times New Roman" w:cs="Times New Roman"/>
          <w:b/>
          <w:sz w:val="26"/>
          <w:szCs w:val="26"/>
        </w:rPr>
        <w:t>Gợi ý trả lời</w:t>
      </w:r>
    </w:p>
    <w:p w:rsidR="00592958" w:rsidRDefault="00F4413A" w:rsidP="00F4413A">
      <w:pPr>
        <w:pStyle w:val="ListParagraph"/>
        <w:numPr>
          <w:ilvl w:val="0"/>
          <w:numId w:val="27"/>
        </w:numPr>
        <w:jc w:val="both"/>
        <w:rPr>
          <w:rFonts w:ascii="Times New Roman" w:hAnsi="Times New Roman" w:cs="Times New Roman"/>
          <w:b/>
          <w:sz w:val="26"/>
          <w:szCs w:val="26"/>
        </w:rPr>
      </w:pPr>
      <w:r>
        <w:rPr>
          <w:rFonts w:ascii="Times New Roman" w:hAnsi="Times New Roman" w:cs="Times New Roman"/>
          <w:b/>
          <w:sz w:val="26"/>
          <w:szCs w:val="26"/>
        </w:rPr>
        <w:t>Giai đoạn 1975 – 1986: Nhận thức và vận dụng sai quy luật, khủng hoảng kinh tế - xã hội</w:t>
      </w:r>
    </w:p>
    <w:p w:rsidR="00F4413A" w:rsidRDefault="00F4413A" w:rsidP="00912D2A">
      <w:pPr>
        <w:pStyle w:val="ListParagraph"/>
        <w:ind w:left="0" w:firstLine="720"/>
        <w:jc w:val="both"/>
        <w:rPr>
          <w:rFonts w:ascii="Times New Roman" w:hAnsi="Times New Roman" w:cs="Times New Roman"/>
          <w:sz w:val="26"/>
          <w:szCs w:val="26"/>
        </w:rPr>
      </w:pPr>
      <w:r>
        <w:rPr>
          <w:rFonts w:ascii="Times New Roman" w:hAnsi="Times New Roman" w:cs="Times New Roman"/>
          <w:sz w:val="26"/>
          <w:szCs w:val="26"/>
        </w:rPr>
        <w:t>+ Tách rời yếu tố của LLSX ra khỏi quan hệ sản xuất</w:t>
      </w:r>
    </w:p>
    <w:p w:rsidR="00F4413A" w:rsidRDefault="00F4413A" w:rsidP="00912D2A">
      <w:pPr>
        <w:pStyle w:val="ListParagraph"/>
        <w:ind w:left="0" w:firstLine="720"/>
        <w:jc w:val="both"/>
        <w:rPr>
          <w:rFonts w:ascii="Times New Roman" w:hAnsi="Times New Roman" w:cs="Times New Roman"/>
          <w:sz w:val="26"/>
          <w:szCs w:val="26"/>
        </w:rPr>
      </w:pPr>
      <w:r>
        <w:rPr>
          <w:rFonts w:ascii="Times New Roman" w:hAnsi="Times New Roman" w:cs="Times New Roman"/>
          <w:sz w:val="26"/>
          <w:szCs w:val="26"/>
        </w:rPr>
        <w:t>+ Sử dụng yếu tố QHSX là yếu tố quyết định trong LLSX: Xây dựng QHSX trước 1 bước để mở đường cho LLSX phát triển. LLSX trình độ thấp kém, lạc hậu, nhiều trình độ khác nhau, không đồng đều</w:t>
      </w:r>
    </w:p>
    <w:p w:rsidR="00F4413A" w:rsidRDefault="00F4413A" w:rsidP="00912D2A">
      <w:pPr>
        <w:pStyle w:val="ListParagraph"/>
        <w:ind w:left="0" w:firstLine="720"/>
        <w:jc w:val="both"/>
        <w:rPr>
          <w:rFonts w:ascii="Times New Roman" w:hAnsi="Times New Roman" w:cs="Times New Roman"/>
          <w:sz w:val="26"/>
          <w:szCs w:val="26"/>
        </w:rPr>
      </w:pPr>
      <w:r>
        <w:rPr>
          <w:rFonts w:ascii="Times New Roman" w:hAnsi="Times New Roman" w:cs="Times New Roman"/>
          <w:sz w:val="26"/>
          <w:szCs w:val="26"/>
        </w:rPr>
        <w:t>+ Khi xây dựng, QHSX là QHSX của XHCN, không phù hợp với trình độ của LLSX, nên kìm hảm sự phát triển của LLSX</w:t>
      </w:r>
    </w:p>
    <w:p w:rsidR="00F4413A" w:rsidRDefault="00F4413A" w:rsidP="00912D2A">
      <w:pPr>
        <w:pStyle w:val="ListParagraph"/>
        <w:ind w:left="0" w:firstLine="720"/>
        <w:jc w:val="both"/>
        <w:rPr>
          <w:rFonts w:ascii="Times New Roman" w:hAnsi="Times New Roman" w:cs="Times New Roman"/>
          <w:sz w:val="26"/>
          <w:szCs w:val="26"/>
        </w:rPr>
      </w:pPr>
      <w:r>
        <w:rPr>
          <w:rFonts w:ascii="Times New Roman" w:hAnsi="Times New Roman" w:cs="Times New Roman"/>
          <w:sz w:val="26"/>
          <w:szCs w:val="26"/>
        </w:rPr>
        <w:t>Về măt QH sở hữu, chỉ tồn tại 2 loại hình SH là tập thể và nhà nươc, xây dựng mô hình kế hoạch hóa trên toàn xã hội</w:t>
      </w:r>
      <w:proofErr w:type="gramStart"/>
      <w:r>
        <w:rPr>
          <w:rFonts w:ascii="Times New Roman" w:hAnsi="Times New Roman" w:cs="Times New Roman"/>
          <w:sz w:val="26"/>
          <w:szCs w:val="26"/>
        </w:rPr>
        <w:t>,  triệt</w:t>
      </w:r>
      <w:proofErr w:type="gramEnd"/>
      <w:r>
        <w:rPr>
          <w:rFonts w:ascii="Times New Roman" w:hAnsi="Times New Roman" w:cs="Times New Roman"/>
          <w:sz w:val="26"/>
          <w:szCs w:val="26"/>
        </w:rPr>
        <w:t xml:space="preserve"> tiêu các thành phần kinh tế, đặc biệt kinh tế tư nhân. CHủ yếu chỉ quản lý về thời gian </w:t>
      </w:r>
      <w:proofErr w:type="gramStart"/>
      <w:r>
        <w:rPr>
          <w:rFonts w:ascii="Times New Roman" w:hAnsi="Times New Roman" w:cs="Times New Roman"/>
          <w:sz w:val="26"/>
          <w:szCs w:val="26"/>
        </w:rPr>
        <w:t>lao</w:t>
      </w:r>
      <w:proofErr w:type="gramEnd"/>
      <w:r>
        <w:rPr>
          <w:rFonts w:ascii="Times New Roman" w:hAnsi="Times New Roman" w:cs="Times New Roman"/>
          <w:sz w:val="26"/>
          <w:szCs w:val="26"/>
        </w:rPr>
        <w:t xml:space="preserve"> động chứ k quan tâm đến NSLĐ. CÒn QH phân phối thì cào bằng, tem phiếu</w:t>
      </w:r>
    </w:p>
    <w:p w:rsidR="00F4413A" w:rsidRPr="00912D2A" w:rsidRDefault="00F4413A" w:rsidP="00912D2A">
      <w:pPr>
        <w:pStyle w:val="ListParagraph"/>
        <w:numPr>
          <w:ilvl w:val="0"/>
          <w:numId w:val="27"/>
        </w:numPr>
        <w:ind w:left="0" w:firstLine="720"/>
        <w:jc w:val="both"/>
        <w:rPr>
          <w:rFonts w:ascii="Times New Roman" w:hAnsi="Times New Roman" w:cs="Times New Roman"/>
          <w:b/>
          <w:sz w:val="26"/>
          <w:szCs w:val="26"/>
        </w:rPr>
      </w:pPr>
      <w:r w:rsidRPr="00912D2A">
        <w:rPr>
          <w:rFonts w:ascii="Times New Roman" w:hAnsi="Times New Roman" w:cs="Times New Roman"/>
          <w:b/>
          <w:sz w:val="26"/>
          <w:szCs w:val="26"/>
        </w:rPr>
        <w:t>1986 đến nay: Làm đúng quy luật, khắc phục khủng hoảng kinh tế, thúc đẩy XH phát triển</w:t>
      </w:r>
    </w:p>
    <w:p w:rsidR="00F4413A" w:rsidRDefault="00F4413A" w:rsidP="00912D2A">
      <w:pPr>
        <w:pStyle w:val="ListParagraph"/>
        <w:ind w:left="0" w:firstLine="720"/>
        <w:rPr>
          <w:rFonts w:ascii="Times New Roman" w:hAnsi="Times New Roman" w:cs="Times New Roman"/>
          <w:sz w:val="26"/>
          <w:szCs w:val="26"/>
        </w:rPr>
      </w:pPr>
      <w:r>
        <w:rPr>
          <w:rFonts w:ascii="Times New Roman" w:hAnsi="Times New Roman" w:cs="Times New Roman"/>
          <w:sz w:val="26"/>
          <w:szCs w:val="26"/>
        </w:rPr>
        <w:t xml:space="preserve">+ </w:t>
      </w:r>
      <w:r w:rsidR="0031411C">
        <w:rPr>
          <w:rFonts w:ascii="Times New Roman" w:hAnsi="Times New Roman" w:cs="Times New Roman"/>
          <w:sz w:val="26"/>
          <w:szCs w:val="26"/>
        </w:rPr>
        <w:t>Lấy yếu tố LLSX là yếu tố quyết định (chủ trương CNH, HĐH)</w:t>
      </w:r>
    </w:p>
    <w:p w:rsidR="0031411C" w:rsidRDefault="0031411C" w:rsidP="00912D2A">
      <w:pPr>
        <w:pStyle w:val="ListParagraph"/>
        <w:ind w:left="0" w:firstLine="720"/>
        <w:rPr>
          <w:rFonts w:ascii="Times New Roman" w:hAnsi="Times New Roman" w:cs="Times New Roman"/>
          <w:sz w:val="26"/>
          <w:szCs w:val="26"/>
        </w:rPr>
      </w:pPr>
      <w:r>
        <w:rPr>
          <w:rFonts w:ascii="Times New Roman" w:hAnsi="Times New Roman" w:cs="Times New Roman"/>
          <w:sz w:val="26"/>
          <w:szCs w:val="26"/>
        </w:rPr>
        <w:t>+ 2001: Đẩy mạnh CNH, HĐH, cũng cố LLSX, cũng cố CSHT, thực hiện chính sách kinh tế thị trường định hướng XHCN</w:t>
      </w:r>
    </w:p>
    <w:p w:rsidR="0031411C" w:rsidRPr="00F4413A" w:rsidRDefault="0031411C" w:rsidP="00912D2A">
      <w:pPr>
        <w:pStyle w:val="ListParagraph"/>
        <w:ind w:left="0" w:firstLine="720"/>
        <w:rPr>
          <w:rFonts w:ascii="Times New Roman" w:hAnsi="Times New Roman" w:cs="Times New Roman"/>
          <w:sz w:val="26"/>
          <w:szCs w:val="26"/>
        </w:rPr>
      </w:pPr>
      <w:r>
        <w:rPr>
          <w:rFonts w:ascii="Times New Roman" w:hAnsi="Times New Roman" w:cs="Times New Roman"/>
          <w:sz w:val="26"/>
          <w:szCs w:val="26"/>
        </w:rPr>
        <w:t>+ 2011: Đưa đất nước thoát khỏi tình trạng nước nghèo, gia nhập vào nước trung bình - khá</w:t>
      </w:r>
    </w:p>
    <w:p w:rsidR="005E27A8" w:rsidRPr="009A2B77" w:rsidRDefault="005E27A8" w:rsidP="005E27A8">
      <w:pPr>
        <w:contextualSpacing/>
        <w:jc w:val="both"/>
        <w:rPr>
          <w:rFonts w:ascii="Times New Roman" w:hAnsi="Times New Roman" w:cs="Times New Roman"/>
          <w:b/>
          <w:sz w:val="26"/>
          <w:szCs w:val="26"/>
        </w:rPr>
      </w:pPr>
      <w:r w:rsidRPr="009A2B77">
        <w:rPr>
          <w:rFonts w:ascii="Times New Roman" w:hAnsi="Times New Roman" w:cs="Times New Roman"/>
          <w:b/>
          <w:sz w:val="26"/>
          <w:szCs w:val="26"/>
        </w:rPr>
        <w:t>Câu hỏi 7:</w:t>
      </w:r>
      <w:r w:rsidRPr="009A2B77">
        <w:rPr>
          <w:rFonts w:ascii="Times New Roman" w:hAnsi="Times New Roman" w:cs="Times New Roman"/>
          <w:sz w:val="26"/>
          <w:szCs w:val="26"/>
        </w:rPr>
        <w:t xml:space="preserve"> </w:t>
      </w:r>
      <w:r w:rsidRPr="009A2B77">
        <w:rPr>
          <w:rFonts w:ascii="Times New Roman" w:hAnsi="Times New Roman" w:cs="Times New Roman"/>
          <w:b/>
          <w:sz w:val="26"/>
          <w:szCs w:val="26"/>
        </w:rPr>
        <w:t xml:space="preserve">Phân tích mối quan hệ biện chứng giữa cơ sở hạ tầng và kiến trúc thượng tầng? </w:t>
      </w:r>
      <w:proofErr w:type="gramStart"/>
      <w:r w:rsidRPr="009A2B77">
        <w:rPr>
          <w:rFonts w:ascii="Times New Roman" w:hAnsi="Times New Roman" w:cs="Times New Roman"/>
          <w:b/>
          <w:sz w:val="26"/>
          <w:szCs w:val="26"/>
        </w:rPr>
        <w:t>Ý nghĩa phương pháp luận rút ra từ việc nghiên cứu vấn đề này?</w:t>
      </w:r>
      <w:proofErr w:type="gramEnd"/>
      <w:r w:rsidRPr="009A2B77">
        <w:rPr>
          <w:rFonts w:ascii="Times New Roman" w:hAnsi="Times New Roman" w:cs="Times New Roman"/>
          <w:b/>
          <w:sz w:val="26"/>
          <w:szCs w:val="26"/>
        </w:rPr>
        <w:t xml:space="preserve"> </w:t>
      </w:r>
      <w:proofErr w:type="gramStart"/>
      <w:r w:rsidRPr="009A2B77">
        <w:rPr>
          <w:rFonts w:ascii="Times New Roman" w:hAnsi="Times New Roman" w:cs="Times New Roman"/>
          <w:b/>
          <w:sz w:val="26"/>
          <w:szCs w:val="26"/>
        </w:rPr>
        <w:t>Liên hệ vấn đề xây dựng cơ sở hạ tầng và kiến trúc thượng tầng trong thời kỳ quá độ lên chủ nghĩa xã hội ở Việt Nam?</w:t>
      </w:r>
      <w:proofErr w:type="gramEnd"/>
    </w:p>
    <w:p w:rsidR="005E27A8" w:rsidRDefault="005E27A8" w:rsidP="005E27A8">
      <w:pPr>
        <w:pStyle w:val="ListParagraph"/>
        <w:spacing w:after="0" w:line="400" w:lineRule="atLeast"/>
        <w:ind w:left="0" w:firstLine="567"/>
        <w:jc w:val="both"/>
        <w:rPr>
          <w:sz w:val="28"/>
          <w:szCs w:val="28"/>
          <w:lang w:val="it-IT"/>
        </w:rPr>
      </w:pPr>
      <w:r w:rsidRPr="00926A0B">
        <w:rPr>
          <w:sz w:val="28"/>
          <w:szCs w:val="28"/>
          <w:lang w:val="it-IT"/>
        </w:rPr>
        <w:t>+ Khái niệm cơ sở hạ tầng dùng để chỉ toàn bộ những quan hệ sản xuất hợp thành cơ cấu kinh tế của xã hội.</w:t>
      </w:r>
    </w:p>
    <w:p w:rsidR="00CA05A9" w:rsidRDefault="00CA05A9" w:rsidP="005E27A8">
      <w:pPr>
        <w:pStyle w:val="ListParagraph"/>
        <w:spacing w:after="0" w:line="400" w:lineRule="atLeast"/>
        <w:ind w:left="0" w:firstLine="567"/>
        <w:jc w:val="both"/>
        <w:rPr>
          <w:sz w:val="28"/>
          <w:szCs w:val="28"/>
          <w:lang w:val="it-IT"/>
        </w:rPr>
      </w:pPr>
      <w:r>
        <w:rPr>
          <w:sz w:val="28"/>
          <w:szCs w:val="28"/>
          <w:lang w:val="it-IT"/>
        </w:rPr>
        <w:t>Cấu trúc của CSHT: bao gồm QHSX tàn dư, QHSX mầm móng và QHSX thống trị</w:t>
      </w:r>
    </w:p>
    <w:p w:rsidR="00CA05A9" w:rsidRPr="00926A0B" w:rsidRDefault="00CA05A9" w:rsidP="005E27A8">
      <w:pPr>
        <w:pStyle w:val="ListParagraph"/>
        <w:spacing w:after="0" w:line="400" w:lineRule="atLeast"/>
        <w:ind w:left="0" w:firstLine="567"/>
        <w:jc w:val="both"/>
        <w:rPr>
          <w:sz w:val="28"/>
          <w:szCs w:val="28"/>
          <w:lang w:val="it-IT"/>
        </w:rPr>
      </w:pPr>
      <w:r>
        <w:rPr>
          <w:sz w:val="28"/>
          <w:szCs w:val="28"/>
          <w:lang w:val="it-IT"/>
        </w:rPr>
        <w:t>Trong đó QHSX thống trị giữ vai trò quyết  định</w:t>
      </w:r>
    </w:p>
    <w:p w:rsidR="005E27A8" w:rsidRDefault="005E27A8" w:rsidP="005E27A8">
      <w:pPr>
        <w:pStyle w:val="NormalTimesNewRoman"/>
        <w:spacing w:line="400" w:lineRule="atLeast"/>
        <w:ind w:firstLine="567"/>
        <w:jc w:val="both"/>
        <w:rPr>
          <w:sz w:val="28"/>
          <w:szCs w:val="28"/>
          <w:lang w:val="it-IT"/>
        </w:rPr>
      </w:pPr>
      <w:r w:rsidRPr="00926A0B">
        <w:rPr>
          <w:sz w:val="28"/>
          <w:szCs w:val="28"/>
          <w:lang w:val="it-IT"/>
        </w:rPr>
        <w:t>+  Khái niệm kiến trúc thượng tầng dùng để chỉ  toàn bộ hệ thống kết cấu các hình thái ý thức xã hội cùng với các thiết chế chính trị - xã hội tương ứng, được hình thành trên một cơ sở hạ tầng nhất định.</w:t>
      </w:r>
    </w:p>
    <w:p w:rsidR="00CA05A9" w:rsidRDefault="00CA05A9" w:rsidP="005E27A8">
      <w:pPr>
        <w:pStyle w:val="NormalTimesNewRoman"/>
        <w:spacing w:line="400" w:lineRule="atLeast"/>
        <w:ind w:firstLine="567"/>
        <w:jc w:val="both"/>
        <w:rPr>
          <w:sz w:val="28"/>
          <w:szCs w:val="28"/>
          <w:lang w:val="it-IT"/>
        </w:rPr>
      </w:pPr>
      <w:r>
        <w:rPr>
          <w:sz w:val="28"/>
          <w:szCs w:val="28"/>
          <w:lang w:val="it-IT"/>
        </w:rPr>
        <w:t>Kết cấu: Hình thái ý thức xã hội bao gồn: ý thức chính trị, pháp quyền, đạo đức, tôn giáo...</w:t>
      </w:r>
    </w:p>
    <w:p w:rsidR="00CA05A9" w:rsidRPr="00926A0B" w:rsidRDefault="00CA05A9" w:rsidP="005E27A8">
      <w:pPr>
        <w:pStyle w:val="NormalTimesNewRoman"/>
        <w:spacing w:line="400" w:lineRule="atLeast"/>
        <w:ind w:firstLine="567"/>
        <w:jc w:val="both"/>
        <w:rPr>
          <w:sz w:val="28"/>
          <w:szCs w:val="28"/>
          <w:lang w:val="it-IT"/>
        </w:rPr>
      </w:pPr>
      <w:r>
        <w:rPr>
          <w:sz w:val="28"/>
          <w:szCs w:val="28"/>
          <w:lang w:val="it-IT"/>
        </w:rPr>
        <w:t>Thiết chế chính trị xã hội: ĐCS, Nhà nước, giáo hội, tổ chức chính trị - xã hội</w:t>
      </w:r>
    </w:p>
    <w:p w:rsidR="005E27A8" w:rsidRPr="00926A0B" w:rsidRDefault="005E27A8" w:rsidP="005E27A8">
      <w:pPr>
        <w:pStyle w:val="ListParagraph"/>
        <w:spacing w:after="0" w:line="400" w:lineRule="atLeast"/>
        <w:ind w:left="0" w:firstLine="567"/>
        <w:jc w:val="both"/>
        <w:rPr>
          <w:b/>
          <w:sz w:val="28"/>
          <w:szCs w:val="28"/>
          <w:lang w:val="it-IT"/>
        </w:rPr>
      </w:pPr>
      <w:r w:rsidRPr="00926A0B">
        <w:rPr>
          <w:b/>
          <w:sz w:val="28"/>
          <w:szCs w:val="28"/>
          <w:lang w:val="it-IT"/>
        </w:rPr>
        <w:t xml:space="preserve">- Quan hệ biện chứng giữa cơ sở hạ tầng và kiến trúc thượng tầng(CSHT và KTTT). </w:t>
      </w:r>
    </w:p>
    <w:p w:rsidR="005E27A8" w:rsidRPr="00926A0B" w:rsidRDefault="005E27A8" w:rsidP="005E27A8">
      <w:pPr>
        <w:pStyle w:val="ListParagraph"/>
        <w:spacing w:after="0" w:line="400" w:lineRule="atLeast"/>
        <w:ind w:left="0" w:firstLine="567"/>
        <w:jc w:val="both"/>
        <w:rPr>
          <w:b/>
          <w:i/>
          <w:sz w:val="28"/>
          <w:szCs w:val="28"/>
          <w:lang w:val="it-IT"/>
        </w:rPr>
      </w:pPr>
      <w:r w:rsidRPr="00926A0B">
        <w:rPr>
          <w:b/>
          <w:i/>
          <w:sz w:val="28"/>
          <w:szCs w:val="28"/>
          <w:lang w:val="it-IT"/>
        </w:rPr>
        <w:t xml:space="preserve">+ Vai trò quyết định của CSHT đối với KTTT: </w:t>
      </w:r>
    </w:p>
    <w:p w:rsidR="005E27A8" w:rsidRPr="00926A0B" w:rsidRDefault="005E27A8" w:rsidP="005E27A8">
      <w:pPr>
        <w:pStyle w:val="NormalWeb"/>
        <w:tabs>
          <w:tab w:val="left" w:pos="1080"/>
        </w:tabs>
        <w:spacing w:before="0" w:beforeAutospacing="0" w:after="0" w:afterAutospacing="0" w:line="400" w:lineRule="atLeast"/>
        <w:ind w:firstLine="567"/>
        <w:jc w:val="both"/>
        <w:rPr>
          <w:sz w:val="28"/>
          <w:szCs w:val="28"/>
          <w:lang w:val="it-IT"/>
        </w:rPr>
      </w:pPr>
      <w:r w:rsidRPr="00926A0B">
        <w:rPr>
          <w:sz w:val="28"/>
          <w:szCs w:val="28"/>
          <w:lang w:val="it-IT"/>
        </w:rPr>
        <w:lastRenderedPageBreak/>
        <w:tab/>
        <w:t xml:space="preserve">* Vai trò quyết định của cơ sở hạ tầng đối với kiến trúc thượng tầng được thể hiện trên nhiều phương diện </w:t>
      </w:r>
    </w:p>
    <w:p w:rsidR="005E27A8" w:rsidRPr="00926A0B" w:rsidRDefault="005E27A8" w:rsidP="005E27A8">
      <w:pPr>
        <w:pStyle w:val="NormalWeb"/>
        <w:tabs>
          <w:tab w:val="left" w:pos="1080"/>
        </w:tabs>
        <w:spacing w:before="0" w:beforeAutospacing="0" w:after="0" w:afterAutospacing="0" w:line="400" w:lineRule="atLeast"/>
        <w:ind w:firstLine="567"/>
        <w:jc w:val="both"/>
        <w:rPr>
          <w:sz w:val="28"/>
          <w:szCs w:val="28"/>
          <w:lang w:val="it-IT"/>
        </w:rPr>
      </w:pPr>
      <w:r w:rsidRPr="00926A0B">
        <w:rPr>
          <w:sz w:val="28"/>
          <w:szCs w:val="28"/>
          <w:lang w:val="it-IT"/>
        </w:rPr>
        <w:tab/>
        <w:t xml:space="preserve">* Cơ sở hạ tầng quyết định nội dung và tính chất của kiến trúc thượng tầng; nội dung và tính chất của kiến trúc thượng tầng là sự phản ánh đối với cơ sở hạ tầng. Tương ứng với một cơ sở hạ tầng sẽ sản sinh ra một kiến trúc thượng tầng phù hợp, có tác dụng bảo vệ cơ sở hạ tầng đó. </w:t>
      </w:r>
    </w:p>
    <w:p w:rsidR="005E27A8" w:rsidRPr="00926A0B" w:rsidRDefault="005E27A8" w:rsidP="005E27A8">
      <w:pPr>
        <w:pStyle w:val="NormalWeb"/>
        <w:tabs>
          <w:tab w:val="left" w:pos="1080"/>
        </w:tabs>
        <w:spacing w:before="0" w:beforeAutospacing="0" w:after="0" w:afterAutospacing="0" w:line="400" w:lineRule="atLeast"/>
        <w:ind w:firstLine="567"/>
        <w:jc w:val="both"/>
        <w:rPr>
          <w:sz w:val="28"/>
          <w:szCs w:val="28"/>
          <w:lang w:val="it-IT"/>
        </w:rPr>
      </w:pPr>
      <w:r w:rsidRPr="00926A0B">
        <w:rPr>
          <w:sz w:val="28"/>
          <w:szCs w:val="28"/>
          <w:lang w:val="it-IT"/>
        </w:rPr>
        <w:tab/>
        <w:t xml:space="preserve">* Cơ sở hạ tầng quyết định sự biến đổi của kiến trúc thượng tầng; những biến đổi trong cơ sở hạ tầng tạo ra nhu cầu khách quan phải có sự biến đổi trong kiến trúc thượng tầng; do đó sự biến đổi của kiến trúc thượng tầng là sự phản ánh đối với sự biến đổi của cơ sở hạ tầng. </w:t>
      </w:r>
    </w:p>
    <w:p w:rsidR="005E27A8" w:rsidRPr="00926A0B" w:rsidRDefault="005E27A8" w:rsidP="005E27A8">
      <w:pPr>
        <w:pStyle w:val="NormalWeb"/>
        <w:tabs>
          <w:tab w:val="left" w:pos="1080"/>
        </w:tabs>
        <w:spacing w:before="0" w:beforeAutospacing="0" w:after="0" w:afterAutospacing="0" w:line="400" w:lineRule="atLeast"/>
        <w:ind w:firstLine="567"/>
        <w:jc w:val="both"/>
        <w:rPr>
          <w:sz w:val="28"/>
          <w:szCs w:val="28"/>
          <w:lang w:val="it-IT"/>
        </w:rPr>
      </w:pPr>
      <w:r w:rsidRPr="00926A0B">
        <w:rPr>
          <w:sz w:val="28"/>
          <w:szCs w:val="28"/>
          <w:lang w:val="it-IT"/>
        </w:rPr>
        <w:tab/>
        <w:t xml:space="preserve">* Tính chất phụ thuộc của kiến trúc thượng tầng vào cơ sở hạ tầng có nguyên nhân từ vai trò quyết định của kinh tế đối với toàn bộ các lĩnh vực hoạt động của xã hội. </w:t>
      </w:r>
    </w:p>
    <w:p w:rsidR="005E27A8" w:rsidRPr="00926A0B" w:rsidRDefault="005E27A8" w:rsidP="005E27A8">
      <w:pPr>
        <w:pStyle w:val="ListParagraph"/>
        <w:spacing w:after="0" w:line="400" w:lineRule="atLeast"/>
        <w:ind w:left="0" w:firstLine="567"/>
        <w:jc w:val="both"/>
        <w:rPr>
          <w:b/>
          <w:i/>
          <w:sz w:val="28"/>
          <w:szCs w:val="28"/>
          <w:lang w:val="it-IT"/>
        </w:rPr>
      </w:pPr>
      <w:r w:rsidRPr="00926A0B">
        <w:rPr>
          <w:b/>
          <w:i/>
          <w:sz w:val="28"/>
          <w:szCs w:val="28"/>
          <w:lang w:val="it-IT"/>
        </w:rPr>
        <w:t xml:space="preserve">+ Vai trò tác động trở lại của KTTT đối với CSHT: </w:t>
      </w:r>
    </w:p>
    <w:p w:rsidR="005E27A8" w:rsidRPr="00926A0B" w:rsidRDefault="005E27A8" w:rsidP="005E27A8">
      <w:pPr>
        <w:pStyle w:val="NormalWeb"/>
        <w:tabs>
          <w:tab w:val="left" w:pos="1080"/>
        </w:tabs>
        <w:spacing w:before="0" w:beforeAutospacing="0" w:after="0" w:afterAutospacing="0" w:line="400" w:lineRule="atLeast"/>
        <w:ind w:firstLine="567"/>
        <w:jc w:val="both"/>
        <w:rPr>
          <w:sz w:val="28"/>
          <w:szCs w:val="28"/>
          <w:lang w:val="it-IT"/>
        </w:rPr>
      </w:pPr>
      <w:r w:rsidRPr="00926A0B">
        <w:rPr>
          <w:sz w:val="28"/>
          <w:szCs w:val="28"/>
          <w:lang w:val="it-IT"/>
        </w:rPr>
        <w:tab/>
        <w:t xml:space="preserve">* Với tư cách là các hình thức phản ánh và được xác lập do nhu cầu của phát triển kinh tế, các yếu tố thuộc kiến trúc thượng tầng có vị trí độc lập tương đối của nó và thường xuyên có vai trò tác động trở lại cơ sở hạ tầng của xã hội. </w:t>
      </w:r>
    </w:p>
    <w:p w:rsidR="005E27A8" w:rsidRPr="00926A0B" w:rsidRDefault="005E27A8" w:rsidP="005E27A8">
      <w:pPr>
        <w:pStyle w:val="NormalWeb"/>
        <w:tabs>
          <w:tab w:val="left" w:pos="1080"/>
        </w:tabs>
        <w:spacing w:before="0" w:beforeAutospacing="0" w:after="0" w:afterAutospacing="0" w:line="400" w:lineRule="atLeast"/>
        <w:ind w:firstLine="567"/>
        <w:jc w:val="both"/>
        <w:rPr>
          <w:sz w:val="28"/>
          <w:szCs w:val="28"/>
          <w:lang w:val="it-IT"/>
        </w:rPr>
      </w:pPr>
      <w:r w:rsidRPr="00926A0B">
        <w:rPr>
          <w:sz w:val="28"/>
          <w:szCs w:val="28"/>
          <w:lang w:val="it-IT"/>
        </w:rPr>
        <w:tab/>
        <w:t xml:space="preserve">* Sự tác động của kiến trúc thượng tầng với cơ sở hạ tầng có thể thông qua nhiều phương thức, hình thức tùy thuộc vào bản chất của mỗi nhân tố trong kiến trúc thượng tầng, phụ thuộc vào vai trò, vị trí của nó và những điều kiện cụ thể. </w:t>
      </w:r>
    </w:p>
    <w:p w:rsidR="005E27A8" w:rsidRPr="00926A0B" w:rsidRDefault="005E27A8" w:rsidP="005E27A8">
      <w:pPr>
        <w:pStyle w:val="NormalWeb"/>
        <w:tabs>
          <w:tab w:val="left" w:pos="1080"/>
        </w:tabs>
        <w:spacing w:before="0" w:beforeAutospacing="0" w:after="0" w:afterAutospacing="0" w:line="400" w:lineRule="atLeast"/>
        <w:ind w:firstLine="567"/>
        <w:jc w:val="both"/>
        <w:rPr>
          <w:sz w:val="28"/>
          <w:szCs w:val="28"/>
          <w:lang w:val="it-IT"/>
        </w:rPr>
      </w:pPr>
      <w:r w:rsidRPr="00926A0B">
        <w:rPr>
          <w:sz w:val="28"/>
          <w:szCs w:val="28"/>
          <w:lang w:val="it-IT"/>
        </w:rPr>
        <w:tab/>
        <w:t xml:space="preserve">* Trong điều kiện kiến trúc thượng tầng có yếu tố nhà nước thì phương thức và hình thức tác động của các yếu tố khác tới cơ sở kinh tế phải thông qua nhân tố nhà nước và pháp luật mới thực sự phát huy vai trò thực tế của nó. Nhà nước là nhân tố tác động trực tiếp và mạnh mẽ nhất tới cơ sở hạ tầng kinh tế của xã hội </w:t>
      </w:r>
    </w:p>
    <w:p w:rsidR="005E27A8" w:rsidRPr="00926A0B" w:rsidRDefault="005E27A8" w:rsidP="005E27A8">
      <w:pPr>
        <w:pStyle w:val="NormalWeb"/>
        <w:tabs>
          <w:tab w:val="left" w:pos="1080"/>
        </w:tabs>
        <w:spacing w:before="0" w:beforeAutospacing="0" w:after="0" w:afterAutospacing="0" w:line="400" w:lineRule="atLeast"/>
        <w:ind w:firstLine="567"/>
        <w:jc w:val="both"/>
        <w:rPr>
          <w:sz w:val="28"/>
          <w:szCs w:val="28"/>
          <w:lang w:val="it-IT"/>
        </w:rPr>
      </w:pPr>
      <w:r w:rsidRPr="00926A0B">
        <w:rPr>
          <w:sz w:val="28"/>
          <w:szCs w:val="28"/>
          <w:lang w:val="it-IT"/>
        </w:rPr>
        <w:tab/>
        <w:t xml:space="preserve">* Sự tác động của kiến trúc thượng tầng đối với cơ sở hạ tầng có thể diễn ra theo xu hướng tích cực hoặc tiêu cực. Khi các yếu tố của kiến trúc thượng tầng phù hợp với nhu cầu khách quan của sự phát triển kinh tế nó sẽ tạo ra tác động tích cực thúc đẩy sự phát triển kinh tế, ngược lại nếu các yếu tố của kiến trúc thượng tầng không phù hợp nó sẽ kìm hãm, phá hoại sự phát triển kinh tế. Tuy nhiên, dù kiến trúc thượng tầng có tác động như thế nào tới cơ sở hạ tầng thì nó cũng không thể giữ vai trò quyết định cơ sở hạ tầng của xã hội. </w:t>
      </w:r>
    </w:p>
    <w:p w:rsidR="005E27A8" w:rsidRPr="009A2B77" w:rsidRDefault="005E27A8" w:rsidP="005E27A8">
      <w:pPr>
        <w:shd w:val="clear" w:color="auto" w:fill="FFFFFF"/>
        <w:ind w:firstLine="68"/>
        <w:contextualSpacing/>
        <w:jc w:val="both"/>
        <w:rPr>
          <w:rFonts w:ascii="Times New Roman" w:eastAsia="Times New Roman" w:hAnsi="Times New Roman" w:cs="Times New Roman"/>
          <w:sz w:val="26"/>
          <w:szCs w:val="26"/>
          <w:lang w:eastAsia="vi-VN"/>
        </w:rPr>
      </w:pPr>
      <w:r w:rsidRPr="009A2B77">
        <w:rPr>
          <w:rFonts w:ascii="Times New Roman" w:eastAsia="Times New Roman" w:hAnsi="Times New Roman" w:cs="Times New Roman"/>
          <w:sz w:val="26"/>
          <w:szCs w:val="26"/>
          <w:lang w:eastAsia="vi-VN"/>
        </w:rPr>
        <w:t>* </w:t>
      </w:r>
      <w:r w:rsidRPr="009A2B77">
        <w:rPr>
          <w:rFonts w:ascii="Times New Roman" w:eastAsia="Times New Roman" w:hAnsi="Times New Roman" w:cs="Times New Roman"/>
          <w:b/>
          <w:bCs/>
          <w:i/>
          <w:iCs/>
          <w:sz w:val="26"/>
          <w:szCs w:val="26"/>
          <w:lang w:eastAsia="vi-VN"/>
        </w:rPr>
        <w:t>Ý nghĩa phương pháp luận</w:t>
      </w:r>
    </w:p>
    <w:p w:rsidR="005E27A8" w:rsidRPr="009A2B77" w:rsidRDefault="005E27A8" w:rsidP="005E27A8">
      <w:pPr>
        <w:shd w:val="clear" w:color="auto" w:fill="FFFFFF"/>
        <w:ind w:firstLine="68"/>
        <w:contextualSpacing/>
        <w:jc w:val="both"/>
        <w:rPr>
          <w:rFonts w:ascii="Times New Roman" w:eastAsia="Times New Roman" w:hAnsi="Times New Roman" w:cs="Times New Roman"/>
          <w:sz w:val="26"/>
          <w:szCs w:val="26"/>
          <w:lang w:eastAsia="vi-VN"/>
        </w:rPr>
      </w:pPr>
      <w:r w:rsidRPr="009A2B77">
        <w:rPr>
          <w:rFonts w:ascii="Times New Roman" w:eastAsia="Times New Roman" w:hAnsi="Times New Roman" w:cs="Times New Roman"/>
          <w:sz w:val="26"/>
          <w:szCs w:val="26"/>
          <w:lang w:eastAsia="vi-VN"/>
        </w:rPr>
        <w:t>- Cơ sở lý luận khoa học để xây dựng quan điểm duy vật về lịch sử trong việc xem xét mối quan hệ lịch sử.</w:t>
      </w:r>
    </w:p>
    <w:p w:rsidR="005E27A8" w:rsidRPr="009A2B77" w:rsidRDefault="005E27A8" w:rsidP="005E27A8">
      <w:pPr>
        <w:shd w:val="clear" w:color="auto" w:fill="FFFFFF"/>
        <w:ind w:firstLine="68"/>
        <w:contextualSpacing/>
        <w:jc w:val="both"/>
        <w:rPr>
          <w:rFonts w:ascii="Times New Roman" w:eastAsia="Times New Roman" w:hAnsi="Times New Roman" w:cs="Times New Roman"/>
          <w:sz w:val="26"/>
          <w:szCs w:val="26"/>
          <w:lang w:eastAsia="vi-VN"/>
        </w:rPr>
      </w:pPr>
      <w:r w:rsidRPr="009A2B77">
        <w:rPr>
          <w:rFonts w:ascii="Times New Roman" w:eastAsia="Times New Roman" w:hAnsi="Times New Roman" w:cs="Times New Roman"/>
          <w:sz w:val="26"/>
          <w:szCs w:val="26"/>
          <w:lang w:eastAsia="vi-VN"/>
        </w:rPr>
        <w:t>- Là cơ sở lý luận</w:t>
      </w:r>
      <w:proofErr w:type="gramStart"/>
      <w:r w:rsidRPr="009A2B77">
        <w:rPr>
          <w:rFonts w:ascii="Times New Roman" w:eastAsia="Times New Roman" w:hAnsi="Times New Roman" w:cs="Times New Roman"/>
          <w:sz w:val="26"/>
          <w:szCs w:val="26"/>
          <w:lang w:eastAsia="vi-VN"/>
        </w:rPr>
        <w:t>  khoa</w:t>
      </w:r>
      <w:proofErr w:type="gramEnd"/>
      <w:r w:rsidRPr="009A2B77">
        <w:rPr>
          <w:rFonts w:ascii="Times New Roman" w:eastAsia="Times New Roman" w:hAnsi="Times New Roman" w:cs="Times New Roman"/>
          <w:sz w:val="26"/>
          <w:szCs w:val="26"/>
          <w:lang w:eastAsia="vi-VN"/>
        </w:rPr>
        <w:t xml:space="preserve"> học để Đảng ta xây dựng đường lối kết hợp giữa đổi mới kinh tế và đổi mới chính trị được thể hiện xuyên suốt trong các kỳ đại hội.</w:t>
      </w:r>
    </w:p>
    <w:p w:rsidR="005E27A8" w:rsidRPr="009A2B77" w:rsidRDefault="005E27A8" w:rsidP="005E27A8">
      <w:pPr>
        <w:shd w:val="clear" w:color="auto" w:fill="FFFFFF"/>
        <w:ind w:firstLine="68"/>
        <w:contextualSpacing/>
        <w:jc w:val="both"/>
        <w:rPr>
          <w:rFonts w:ascii="Times New Roman" w:eastAsia="Times New Roman" w:hAnsi="Times New Roman" w:cs="Times New Roman"/>
          <w:sz w:val="26"/>
          <w:szCs w:val="26"/>
          <w:lang w:eastAsia="vi-VN"/>
        </w:rPr>
      </w:pPr>
      <w:r w:rsidRPr="009A2B77">
        <w:rPr>
          <w:rFonts w:ascii="Times New Roman" w:eastAsia="Times New Roman" w:hAnsi="Times New Roman" w:cs="Times New Roman"/>
          <w:sz w:val="26"/>
          <w:szCs w:val="26"/>
          <w:lang w:eastAsia="vi-VN"/>
        </w:rPr>
        <w:t>“Đổi mới đồng bộ, phù hợp về kinh tế và chính trị, vì mục tiêu xây dựng nước Việt Nam dân giàu nước mạnh, dân chủ, công bằng, văn minh” (Đại hội XI)</w:t>
      </w:r>
    </w:p>
    <w:p w:rsidR="005E27A8" w:rsidRPr="009A2B77" w:rsidRDefault="005E27A8" w:rsidP="005E27A8">
      <w:pPr>
        <w:shd w:val="clear" w:color="auto" w:fill="FFFFFF"/>
        <w:ind w:firstLine="68"/>
        <w:contextualSpacing/>
        <w:jc w:val="both"/>
        <w:rPr>
          <w:rFonts w:ascii="Times New Roman" w:eastAsia="Times New Roman" w:hAnsi="Times New Roman" w:cs="Times New Roman"/>
          <w:sz w:val="26"/>
          <w:szCs w:val="26"/>
          <w:lang w:eastAsia="vi-VN"/>
        </w:rPr>
      </w:pPr>
      <w:r w:rsidRPr="009A2B77">
        <w:rPr>
          <w:rFonts w:ascii="Times New Roman" w:eastAsia="Times New Roman" w:hAnsi="Times New Roman" w:cs="Times New Roman"/>
          <w:sz w:val="26"/>
          <w:szCs w:val="26"/>
          <w:lang w:eastAsia="vi-VN"/>
        </w:rPr>
        <w:t>- Là cơ sở khoa học để chúng ta nhận thức, vận dụng đúng đường lối đổi mới kinh tế chính trị nước ta.</w:t>
      </w:r>
    </w:p>
    <w:p w:rsidR="005E27A8" w:rsidRPr="009A2B77" w:rsidRDefault="005E27A8" w:rsidP="005E27A8">
      <w:pPr>
        <w:shd w:val="clear" w:color="auto" w:fill="FFFFFF"/>
        <w:ind w:firstLine="68"/>
        <w:contextualSpacing/>
        <w:jc w:val="both"/>
        <w:rPr>
          <w:rFonts w:ascii="Times New Roman" w:eastAsia="Times New Roman" w:hAnsi="Times New Roman" w:cs="Times New Roman"/>
          <w:sz w:val="26"/>
          <w:szCs w:val="26"/>
          <w:lang w:eastAsia="vi-VN"/>
        </w:rPr>
      </w:pPr>
      <w:r w:rsidRPr="009A2B77">
        <w:rPr>
          <w:rFonts w:ascii="Times New Roman" w:eastAsia="Times New Roman" w:hAnsi="Times New Roman" w:cs="Times New Roman"/>
          <w:sz w:val="26"/>
          <w:szCs w:val="26"/>
          <w:lang w:eastAsia="vi-VN"/>
        </w:rPr>
        <w:lastRenderedPageBreak/>
        <w:t>   + Khẳng định việc xây dựng nền kinh tế thị trường định hướng XHCN là cấp bách và có ý nghĩa quyết định.</w:t>
      </w:r>
    </w:p>
    <w:p w:rsidR="005E27A8" w:rsidRPr="009A2B77" w:rsidRDefault="005E27A8" w:rsidP="005E27A8">
      <w:pPr>
        <w:shd w:val="clear" w:color="auto" w:fill="FFFFFF"/>
        <w:ind w:firstLine="68"/>
        <w:contextualSpacing/>
        <w:jc w:val="both"/>
        <w:rPr>
          <w:rFonts w:ascii="Times New Roman" w:eastAsia="Times New Roman" w:hAnsi="Times New Roman" w:cs="Times New Roman"/>
          <w:sz w:val="26"/>
          <w:szCs w:val="26"/>
          <w:lang w:eastAsia="vi-VN"/>
        </w:rPr>
      </w:pPr>
      <w:r w:rsidRPr="009A2B77">
        <w:rPr>
          <w:rFonts w:ascii="Times New Roman" w:eastAsia="Times New Roman" w:hAnsi="Times New Roman" w:cs="Times New Roman"/>
          <w:sz w:val="26"/>
          <w:szCs w:val="26"/>
          <w:lang w:eastAsia="vi-VN"/>
        </w:rPr>
        <w:t>   + Việc đổi mới toàn bộ hệ thống KTTT XHCN ở nước ta là rất quan trọng (Nghị quyết TW 8</w:t>
      </w:r>
      <w:proofErr w:type="gramStart"/>
      <w:r w:rsidRPr="009A2B77">
        <w:rPr>
          <w:rFonts w:ascii="Times New Roman" w:eastAsia="Times New Roman" w:hAnsi="Times New Roman" w:cs="Times New Roman"/>
          <w:sz w:val="26"/>
          <w:szCs w:val="26"/>
          <w:lang w:eastAsia="vi-VN"/>
        </w:rPr>
        <w:t>)-</w:t>
      </w:r>
      <w:proofErr w:type="gramEnd"/>
      <w:r w:rsidRPr="009A2B77">
        <w:rPr>
          <w:rFonts w:ascii="Times New Roman" w:eastAsia="Times New Roman" w:hAnsi="Times New Roman" w:cs="Times New Roman"/>
          <w:sz w:val="26"/>
          <w:szCs w:val="26"/>
          <w:lang w:eastAsia="vi-VN"/>
        </w:rPr>
        <w:t xml:space="preserve"> Xây dựng Đảng – Nhà nước pháp quyến.</w:t>
      </w:r>
    </w:p>
    <w:p w:rsidR="005E27A8" w:rsidRDefault="005E27A8" w:rsidP="005E27A8">
      <w:pPr>
        <w:jc w:val="both"/>
        <w:rPr>
          <w:rFonts w:ascii="Times New Roman" w:hAnsi="Times New Roman" w:cs="Times New Roman"/>
          <w:b/>
          <w:sz w:val="26"/>
          <w:szCs w:val="26"/>
        </w:rPr>
      </w:pPr>
      <w:r w:rsidRPr="009A2B77">
        <w:rPr>
          <w:rFonts w:ascii="Times New Roman" w:hAnsi="Times New Roman" w:cs="Times New Roman"/>
          <w:b/>
          <w:sz w:val="26"/>
          <w:szCs w:val="26"/>
        </w:rPr>
        <w:t>Liên hệ quy luật này trong quá trình xây dựng XHCN ở Việt Nam</w:t>
      </w:r>
    </w:p>
    <w:p w:rsidR="00266076" w:rsidRDefault="00266076" w:rsidP="005E27A8">
      <w:pPr>
        <w:jc w:val="both"/>
        <w:rPr>
          <w:rFonts w:ascii="Times New Roman" w:hAnsi="Times New Roman" w:cs="Times New Roman"/>
          <w:b/>
          <w:sz w:val="26"/>
          <w:szCs w:val="26"/>
        </w:rPr>
      </w:pPr>
      <w:r>
        <w:rPr>
          <w:rFonts w:ascii="Times New Roman" w:hAnsi="Times New Roman" w:cs="Times New Roman"/>
          <w:b/>
          <w:sz w:val="26"/>
          <w:szCs w:val="26"/>
        </w:rPr>
        <w:t>* CSHT, KTTT của nước ta hiện nay</w:t>
      </w:r>
    </w:p>
    <w:p w:rsidR="00266076" w:rsidRDefault="00266076" w:rsidP="005E27A8">
      <w:pPr>
        <w:jc w:val="both"/>
        <w:rPr>
          <w:rFonts w:ascii="Times New Roman" w:hAnsi="Times New Roman" w:cs="Times New Roman"/>
          <w:sz w:val="26"/>
          <w:szCs w:val="26"/>
        </w:rPr>
      </w:pPr>
      <w:r>
        <w:rPr>
          <w:rFonts w:ascii="Times New Roman" w:hAnsi="Times New Roman" w:cs="Times New Roman"/>
          <w:b/>
          <w:sz w:val="26"/>
          <w:szCs w:val="26"/>
        </w:rPr>
        <w:t xml:space="preserve">+ CSHT </w:t>
      </w:r>
      <w:r>
        <w:rPr>
          <w:rFonts w:ascii="Times New Roman" w:hAnsi="Times New Roman" w:cs="Times New Roman"/>
          <w:sz w:val="26"/>
          <w:szCs w:val="26"/>
        </w:rPr>
        <w:t>của nước ta hiện nay, nền kinh tế hàng hóa nhiều thành phần, kinh tế Nhà nước giữ vai trò chủ đạo</w:t>
      </w:r>
    </w:p>
    <w:p w:rsidR="00266076" w:rsidRDefault="00266076" w:rsidP="005E27A8">
      <w:pPr>
        <w:jc w:val="both"/>
        <w:rPr>
          <w:rFonts w:ascii="Times New Roman" w:hAnsi="Times New Roman" w:cs="Times New Roman"/>
          <w:sz w:val="26"/>
          <w:szCs w:val="26"/>
        </w:rPr>
      </w:pPr>
      <w:r>
        <w:rPr>
          <w:rFonts w:ascii="Times New Roman" w:hAnsi="Times New Roman" w:cs="Times New Roman"/>
          <w:sz w:val="26"/>
          <w:szCs w:val="26"/>
        </w:rPr>
        <w:t xml:space="preserve">+ KTTT: Về tư tưởng, lấy CN Mác – Lê </w:t>
      </w:r>
      <w:proofErr w:type="gramStart"/>
      <w:r>
        <w:rPr>
          <w:rFonts w:ascii="Times New Roman" w:hAnsi="Times New Roman" w:cs="Times New Roman"/>
          <w:sz w:val="26"/>
          <w:szCs w:val="26"/>
        </w:rPr>
        <w:t>nin</w:t>
      </w:r>
      <w:proofErr w:type="gramEnd"/>
      <w:r>
        <w:rPr>
          <w:rFonts w:ascii="Times New Roman" w:hAnsi="Times New Roman" w:cs="Times New Roman"/>
          <w:sz w:val="26"/>
          <w:szCs w:val="26"/>
        </w:rPr>
        <w:t xml:space="preserve"> và tư tưởng HCM làm chủ đạo. Về thiết chế, xây dựng ĐCS và Nhà nước Pháp quyền XHCN</w:t>
      </w:r>
    </w:p>
    <w:p w:rsidR="00266076" w:rsidRDefault="00266076" w:rsidP="005E27A8">
      <w:pPr>
        <w:jc w:val="both"/>
        <w:rPr>
          <w:rFonts w:ascii="Times New Roman" w:hAnsi="Times New Roman" w:cs="Times New Roman"/>
          <w:b/>
          <w:sz w:val="26"/>
          <w:szCs w:val="26"/>
        </w:rPr>
      </w:pPr>
      <w:r>
        <w:rPr>
          <w:rFonts w:ascii="Times New Roman" w:hAnsi="Times New Roman" w:cs="Times New Roman"/>
          <w:sz w:val="26"/>
          <w:szCs w:val="26"/>
        </w:rPr>
        <w:t>*</w:t>
      </w:r>
      <w:r>
        <w:rPr>
          <w:rFonts w:ascii="Times New Roman" w:hAnsi="Times New Roman" w:cs="Times New Roman"/>
          <w:b/>
          <w:sz w:val="26"/>
          <w:szCs w:val="26"/>
        </w:rPr>
        <w:t>Việc xây dựng CSHT, và KTTT</w:t>
      </w:r>
    </w:p>
    <w:p w:rsidR="00266076" w:rsidRDefault="00266076" w:rsidP="005E27A8">
      <w:pPr>
        <w:jc w:val="both"/>
        <w:rPr>
          <w:rFonts w:ascii="Times New Roman" w:hAnsi="Times New Roman" w:cs="Times New Roman"/>
          <w:sz w:val="26"/>
          <w:szCs w:val="26"/>
        </w:rPr>
      </w:pPr>
      <w:r>
        <w:rPr>
          <w:rFonts w:ascii="Times New Roman" w:hAnsi="Times New Roman" w:cs="Times New Roman"/>
          <w:b/>
          <w:sz w:val="26"/>
          <w:szCs w:val="26"/>
        </w:rPr>
        <w:t xml:space="preserve">+ </w:t>
      </w:r>
      <w:r>
        <w:rPr>
          <w:rFonts w:ascii="Times New Roman" w:hAnsi="Times New Roman" w:cs="Times New Roman"/>
          <w:sz w:val="26"/>
          <w:szCs w:val="26"/>
        </w:rPr>
        <w:t>Xây dựng CSHT: xây dựng chính sách kinh tế hàng hóa nhiều thành phần, kt tập thể giữ vai trò quan trọng, KT tư nhân là động lực phát triển kinh tế, KT Nhà nước và KT tập thể là nền tảng</w:t>
      </w:r>
    </w:p>
    <w:p w:rsidR="00266076" w:rsidRPr="00266076" w:rsidRDefault="00266076" w:rsidP="005E27A8">
      <w:pPr>
        <w:jc w:val="both"/>
        <w:rPr>
          <w:rFonts w:ascii="Times New Roman" w:hAnsi="Times New Roman" w:cs="Times New Roman"/>
          <w:sz w:val="26"/>
          <w:szCs w:val="26"/>
        </w:rPr>
      </w:pPr>
      <w:r>
        <w:rPr>
          <w:rFonts w:ascii="Times New Roman" w:hAnsi="Times New Roman" w:cs="Times New Roman"/>
          <w:sz w:val="26"/>
          <w:szCs w:val="26"/>
        </w:rPr>
        <w:t xml:space="preserve">+ Xây dựng KTTT: lấy CN Mác Lê nin làm kim chỉ nam, Đảng lãnh đạo, Nhà nước quản lý </w:t>
      </w:r>
      <w:proofErr w:type="gramStart"/>
      <w:r>
        <w:rPr>
          <w:rFonts w:ascii="Times New Roman" w:hAnsi="Times New Roman" w:cs="Times New Roman"/>
          <w:sz w:val="26"/>
          <w:szCs w:val="26"/>
        </w:rPr>
        <w:t>và  phát</w:t>
      </w:r>
      <w:proofErr w:type="gramEnd"/>
      <w:r>
        <w:rPr>
          <w:rFonts w:ascii="Times New Roman" w:hAnsi="Times New Roman" w:cs="Times New Roman"/>
          <w:sz w:val="26"/>
          <w:szCs w:val="26"/>
        </w:rPr>
        <w:t xml:space="preserve"> huy vai trò làm chủ của nhân dân.</w:t>
      </w:r>
    </w:p>
    <w:p w:rsidR="005E27A8" w:rsidRPr="002A08EB" w:rsidRDefault="005E27A8" w:rsidP="005E27A8">
      <w:pPr>
        <w:jc w:val="both"/>
        <w:rPr>
          <w:rFonts w:ascii="Times New Roman" w:hAnsi="Times New Roman" w:cs="Times New Roman"/>
          <w:sz w:val="26"/>
          <w:szCs w:val="26"/>
        </w:rPr>
      </w:pPr>
      <w:r w:rsidRPr="002A08EB">
        <w:rPr>
          <w:rFonts w:ascii="Times New Roman" w:hAnsi="Times New Roman" w:cs="Times New Roman"/>
          <w:sz w:val="26"/>
          <w:szCs w:val="26"/>
        </w:rPr>
        <w:t xml:space="preserve">Nước ta đang xây dựng nền kinh tế hàng hóa nhiều thành phần </w:t>
      </w:r>
      <w:proofErr w:type="gramStart"/>
      <w:r w:rsidRPr="002A08EB">
        <w:rPr>
          <w:rFonts w:ascii="Times New Roman" w:hAnsi="Times New Roman" w:cs="Times New Roman"/>
          <w:sz w:val="26"/>
          <w:szCs w:val="26"/>
        </w:rPr>
        <w:t>theo</w:t>
      </w:r>
      <w:proofErr w:type="gramEnd"/>
      <w:r w:rsidRPr="002A08EB">
        <w:rPr>
          <w:rFonts w:ascii="Times New Roman" w:hAnsi="Times New Roman" w:cs="Times New Roman"/>
          <w:sz w:val="26"/>
          <w:szCs w:val="26"/>
        </w:rPr>
        <w:t xml:space="preserve"> định hướng xã hội chủ nghĩa, với một cơ sở hạ tầng là tồn tại nhiều thành phần kinh tế đan xen nhau, và bình đẳng dưới pháp luật cũng như là những chính sách ưu đãi từ nhà nước. </w:t>
      </w:r>
      <w:proofErr w:type="gramStart"/>
      <w:r w:rsidRPr="002A08EB">
        <w:rPr>
          <w:rFonts w:ascii="Times New Roman" w:hAnsi="Times New Roman" w:cs="Times New Roman"/>
          <w:sz w:val="26"/>
          <w:szCs w:val="26"/>
        </w:rPr>
        <w:t>Trong đó, nước ta xác định kinh tế nhà nước giữ vai trò chủ đạo, định hướng và lôi kéo các thành phần kinh tế còn lại đi đúng hướng chủ nghĩa xã hội.</w:t>
      </w:r>
      <w:proofErr w:type="gramEnd"/>
      <w:r w:rsidRPr="002A08EB">
        <w:rPr>
          <w:rFonts w:ascii="Times New Roman" w:hAnsi="Times New Roman" w:cs="Times New Roman"/>
          <w:sz w:val="26"/>
          <w:szCs w:val="26"/>
        </w:rPr>
        <w:t xml:space="preserve"> Kiến trúc thượng tầng của nước ta đó là kiên định con đường chủ nghĩa xã hội, kiên định với chế độ mà chúng ta đã lựa chọn, với Đảng cộng sản là Đảng duy nhất giữ vai trò lãnh đạo, không chấp nhận đa nguyên đa đảng về chính trị.</w:t>
      </w:r>
    </w:p>
    <w:p w:rsidR="005E27A8" w:rsidRPr="002A08EB" w:rsidRDefault="005E27A8" w:rsidP="005E27A8">
      <w:pPr>
        <w:jc w:val="both"/>
        <w:rPr>
          <w:rFonts w:ascii="Times New Roman" w:hAnsi="Times New Roman" w:cs="Times New Roman"/>
          <w:sz w:val="26"/>
          <w:szCs w:val="26"/>
        </w:rPr>
      </w:pPr>
      <w:proofErr w:type="gramStart"/>
      <w:r w:rsidRPr="002A08EB">
        <w:rPr>
          <w:rFonts w:ascii="Times New Roman" w:hAnsi="Times New Roman" w:cs="Times New Roman"/>
          <w:sz w:val="26"/>
          <w:szCs w:val="26"/>
        </w:rPr>
        <w:t>Nhà nước giữ vai trò quyết định, Nhà nước có nhiệm vụ và vai trò quản lý kinh tế, ôn định chính trị và xây dựng xã hội công bằng, dân chủ văn minh.</w:t>
      </w:r>
      <w:proofErr w:type="gramEnd"/>
      <w:r w:rsidRPr="002A08EB">
        <w:rPr>
          <w:rFonts w:ascii="Times New Roman" w:hAnsi="Times New Roman" w:cs="Times New Roman"/>
          <w:sz w:val="26"/>
          <w:szCs w:val="26"/>
        </w:rPr>
        <w:t xml:space="preserve"> Thông qua việc đề ra đường lối, chính sách, chủ trương trong từng lĩnh vực; cụ thể trong lĩnh vực kinh tế, Nhà nước phải có chính sách bình đẳng giữa </w:t>
      </w:r>
      <w:proofErr w:type="gramStart"/>
      <w:r w:rsidRPr="002A08EB">
        <w:rPr>
          <w:rFonts w:ascii="Times New Roman" w:hAnsi="Times New Roman" w:cs="Times New Roman"/>
          <w:sz w:val="26"/>
          <w:szCs w:val="26"/>
        </w:rPr>
        <w:t>các  thành</w:t>
      </w:r>
      <w:proofErr w:type="gramEnd"/>
      <w:r w:rsidRPr="002A08EB">
        <w:rPr>
          <w:rFonts w:ascii="Times New Roman" w:hAnsi="Times New Roman" w:cs="Times New Roman"/>
          <w:sz w:val="26"/>
          <w:szCs w:val="26"/>
        </w:rPr>
        <w:t xml:space="preserve"> phần kinh tế, phát huy được vai trò và thế mạnh của mỗi thành phần. Trên lĩnh vực chính trị, xây dựng và hoàn thiện nền dân chủ xã hội chủ nghĩa, xây dựng Nhà nước pháp quyển xã hội chủ nghĩa…</w:t>
      </w:r>
    </w:p>
    <w:p w:rsidR="00F4413A" w:rsidRDefault="005E27A8" w:rsidP="00880933">
      <w:pPr>
        <w:pStyle w:val="ListParagraph"/>
        <w:ind w:left="0" w:firstLine="720"/>
        <w:jc w:val="both"/>
        <w:rPr>
          <w:rFonts w:ascii="Times New Roman" w:hAnsi="Times New Roman" w:cs="Times New Roman"/>
          <w:sz w:val="26"/>
          <w:szCs w:val="26"/>
        </w:rPr>
      </w:pPr>
      <w:r w:rsidRPr="002A08EB">
        <w:rPr>
          <w:rFonts w:ascii="Times New Roman" w:hAnsi="Times New Roman" w:cs="Times New Roman"/>
          <w:sz w:val="26"/>
          <w:szCs w:val="26"/>
        </w:rPr>
        <w:t>Như vậy, để thời kỳ quá độ được diễn ra nhanh chóng và hiệu quả thì Nhà nước phải xây dựng một cơ sở hạ tầng và kiến trúc thượng tầng phù hợp với nhau</w:t>
      </w:r>
    </w:p>
    <w:p w:rsidR="00043EA8" w:rsidRDefault="00043EA8" w:rsidP="00043EA8">
      <w:pPr>
        <w:contextualSpacing/>
        <w:jc w:val="both"/>
        <w:rPr>
          <w:rFonts w:ascii="Times New Roman" w:hAnsi="Times New Roman" w:cs="Times New Roman"/>
          <w:b/>
          <w:sz w:val="26"/>
          <w:szCs w:val="26"/>
        </w:rPr>
      </w:pPr>
      <w:r w:rsidRPr="00043EA8">
        <w:rPr>
          <w:rFonts w:ascii="Times New Roman" w:hAnsi="Times New Roman" w:cs="Times New Roman"/>
          <w:b/>
          <w:sz w:val="26"/>
          <w:szCs w:val="26"/>
        </w:rPr>
        <w:t>Câu hỏi 8:</w:t>
      </w:r>
      <w:r w:rsidRPr="009A2B77">
        <w:rPr>
          <w:rFonts w:ascii="Times New Roman" w:hAnsi="Times New Roman" w:cs="Times New Roman"/>
          <w:sz w:val="26"/>
          <w:szCs w:val="26"/>
        </w:rPr>
        <w:t xml:space="preserve"> </w:t>
      </w:r>
      <w:r w:rsidRPr="009A2B77">
        <w:rPr>
          <w:rFonts w:ascii="Times New Roman" w:hAnsi="Times New Roman" w:cs="Times New Roman"/>
          <w:b/>
          <w:sz w:val="26"/>
          <w:szCs w:val="26"/>
        </w:rPr>
        <w:t xml:space="preserve">Đấu tranh giai cấp là gì? </w:t>
      </w:r>
      <w:proofErr w:type="gramStart"/>
      <w:r w:rsidRPr="009A2B77">
        <w:rPr>
          <w:rFonts w:ascii="Times New Roman" w:hAnsi="Times New Roman" w:cs="Times New Roman"/>
          <w:b/>
          <w:sz w:val="26"/>
          <w:szCs w:val="26"/>
        </w:rPr>
        <w:t>Nguyên nhân của đấu tranh giai cấp?</w:t>
      </w:r>
      <w:proofErr w:type="gramEnd"/>
      <w:r w:rsidRPr="009A2B77">
        <w:rPr>
          <w:rFonts w:ascii="Times New Roman" w:hAnsi="Times New Roman" w:cs="Times New Roman"/>
          <w:b/>
          <w:sz w:val="26"/>
          <w:szCs w:val="26"/>
        </w:rPr>
        <w:t xml:space="preserve"> Vai trò của đấu tranh giai cấp đối với sự phát triến của xã hội có giai </w:t>
      </w:r>
      <w:proofErr w:type="gramStart"/>
      <w:r w:rsidRPr="009A2B77">
        <w:rPr>
          <w:rFonts w:ascii="Times New Roman" w:hAnsi="Times New Roman" w:cs="Times New Roman"/>
          <w:b/>
          <w:sz w:val="26"/>
          <w:szCs w:val="26"/>
        </w:rPr>
        <w:t>cấp ?</w:t>
      </w:r>
      <w:proofErr w:type="gramEnd"/>
      <w:r w:rsidRPr="009A2B77">
        <w:rPr>
          <w:rFonts w:ascii="Times New Roman" w:hAnsi="Times New Roman" w:cs="Times New Roman"/>
          <w:b/>
          <w:sz w:val="26"/>
          <w:szCs w:val="26"/>
        </w:rPr>
        <w:t xml:space="preserve"> Liên hệ cuộc đấu tranh giai cấp ở Việt Nam hiện </w:t>
      </w:r>
      <w:proofErr w:type="gramStart"/>
      <w:r w:rsidRPr="009A2B77">
        <w:rPr>
          <w:rFonts w:ascii="Times New Roman" w:hAnsi="Times New Roman" w:cs="Times New Roman"/>
          <w:b/>
          <w:sz w:val="26"/>
          <w:szCs w:val="26"/>
        </w:rPr>
        <w:t>nay ?</w:t>
      </w:r>
      <w:proofErr w:type="gramEnd"/>
    </w:p>
    <w:p w:rsidR="00043EA8" w:rsidRPr="009A2B77" w:rsidRDefault="00043EA8" w:rsidP="00043EA8">
      <w:pPr>
        <w:jc w:val="both"/>
        <w:rPr>
          <w:rFonts w:ascii="Times New Roman" w:hAnsi="Times New Roman" w:cs="Times New Roman"/>
          <w:b/>
          <w:sz w:val="26"/>
          <w:szCs w:val="26"/>
        </w:rPr>
      </w:pPr>
      <w:r w:rsidRPr="009A2B77">
        <w:rPr>
          <w:rFonts w:ascii="Times New Roman" w:hAnsi="Times New Roman" w:cs="Times New Roman"/>
          <w:b/>
          <w:sz w:val="26"/>
          <w:szCs w:val="26"/>
        </w:rPr>
        <w:t>Trả lời</w:t>
      </w:r>
    </w:p>
    <w:p w:rsidR="00043EA8" w:rsidRPr="009A2B77" w:rsidRDefault="00043EA8" w:rsidP="00043EA8">
      <w:pPr>
        <w:shd w:val="clear" w:color="auto" w:fill="FFFFFF"/>
        <w:contextualSpacing/>
        <w:jc w:val="both"/>
        <w:rPr>
          <w:rFonts w:ascii="Times New Roman" w:eastAsia="Times New Roman" w:hAnsi="Times New Roman" w:cs="Times New Roman"/>
          <w:sz w:val="26"/>
          <w:szCs w:val="26"/>
          <w:lang w:eastAsia="vi-VN"/>
        </w:rPr>
      </w:pPr>
      <w:r w:rsidRPr="009A2B77">
        <w:rPr>
          <w:rFonts w:ascii="Times New Roman" w:eastAsia="Times New Roman" w:hAnsi="Times New Roman" w:cs="Times New Roman"/>
          <w:i/>
          <w:iCs/>
          <w:sz w:val="26"/>
          <w:szCs w:val="26"/>
          <w:lang w:eastAsia="vi-VN"/>
        </w:rPr>
        <w:t>Đấu tranh giai cấp </w:t>
      </w:r>
      <w:r w:rsidRPr="009A2B77">
        <w:rPr>
          <w:rFonts w:ascii="Times New Roman" w:eastAsia="Times New Roman" w:hAnsi="Times New Roman" w:cs="Times New Roman"/>
          <w:sz w:val="26"/>
          <w:szCs w:val="26"/>
          <w:lang w:eastAsia="vi-VN"/>
        </w:rPr>
        <w:t>theo Lê nin là đấu tranh của quần chúng bị tước hết quyền, bị áp bức và lao động, chống bọn đặc quyền đặc lợi, bọn áp bức và bọn ăn bám, cuộc đấu tranh của những công nhân làm thuê, những người vô sản chống những người hữu sản, hay giai cấp tư sản.</w:t>
      </w:r>
    </w:p>
    <w:p w:rsidR="00043EA8" w:rsidRPr="009A2B77" w:rsidRDefault="00043EA8" w:rsidP="00043EA8">
      <w:pPr>
        <w:shd w:val="clear" w:color="auto" w:fill="FFFFFF"/>
        <w:contextualSpacing/>
        <w:jc w:val="both"/>
        <w:rPr>
          <w:rFonts w:ascii="Times New Roman" w:eastAsia="Times New Roman" w:hAnsi="Times New Roman" w:cs="Times New Roman"/>
          <w:sz w:val="26"/>
          <w:szCs w:val="26"/>
          <w:lang w:eastAsia="vi-VN"/>
        </w:rPr>
      </w:pPr>
      <w:r w:rsidRPr="009A2B77">
        <w:rPr>
          <w:rFonts w:ascii="Times New Roman" w:eastAsia="Times New Roman" w:hAnsi="Times New Roman" w:cs="Times New Roman"/>
          <w:sz w:val="26"/>
          <w:szCs w:val="26"/>
          <w:lang w:eastAsia="vi-VN"/>
        </w:rPr>
        <w:lastRenderedPageBreak/>
        <w:t>      </w:t>
      </w:r>
      <w:proofErr w:type="gramStart"/>
      <w:r w:rsidRPr="009A2B77">
        <w:rPr>
          <w:rFonts w:ascii="Times New Roman" w:eastAsia="Times New Roman" w:hAnsi="Times New Roman" w:cs="Times New Roman"/>
          <w:sz w:val="26"/>
          <w:szCs w:val="26"/>
          <w:lang w:eastAsia="vi-VN"/>
        </w:rPr>
        <w:t>Thực chất định nghĩa chỉ ra đấu tranh giai cấp là đấu tranh giữa giai cấp đối kháng có đối kháng về lợi ích lớn nhất là về mặt kinh tế, dẫn đến mâu thuẫn chính trị, tư tưởng xã hội.</w:t>
      </w:r>
      <w:proofErr w:type="gramEnd"/>
      <w:r w:rsidRPr="009A2B77">
        <w:rPr>
          <w:rFonts w:ascii="Times New Roman" w:eastAsia="Times New Roman" w:hAnsi="Times New Roman" w:cs="Times New Roman"/>
          <w:sz w:val="26"/>
          <w:szCs w:val="26"/>
          <w:lang w:eastAsia="vi-VN"/>
        </w:rPr>
        <w:t xml:space="preserve"> Trong xã hội có giai cấp đối kháng thì tất yếu có đấu tranh giai cấp</w:t>
      </w:r>
      <w:proofErr w:type="gramStart"/>
      <w:r w:rsidRPr="009A2B77">
        <w:rPr>
          <w:rFonts w:ascii="Times New Roman" w:eastAsia="Times New Roman" w:hAnsi="Times New Roman" w:cs="Times New Roman"/>
          <w:sz w:val="26"/>
          <w:szCs w:val="26"/>
          <w:lang w:eastAsia="vi-VN"/>
        </w:rPr>
        <w:t>..Đấu tranh gia cấp là khách quan.</w:t>
      </w:r>
      <w:proofErr w:type="gramEnd"/>
    </w:p>
    <w:p w:rsidR="00043EA8" w:rsidRPr="009A2B77" w:rsidRDefault="00043EA8" w:rsidP="00043EA8">
      <w:pPr>
        <w:shd w:val="clear" w:color="auto" w:fill="FFFFFF"/>
        <w:contextualSpacing/>
        <w:jc w:val="both"/>
        <w:rPr>
          <w:rFonts w:ascii="Times New Roman" w:eastAsia="Times New Roman" w:hAnsi="Times New Roman" w:cs="Times New Roman"/>
          <w:sz w:val="26"/>
          <w:szCs w:val="26"/>
          <w:lang w:eastAsia="vi-VN"/>
        </w:rPr>
      </w:pPr>
      <w:r w:rsidRPr="009A2B77">
        <w:rPr>
          <w:rFonts w:ascii="Times New Roman" w:eastAsia="Times New Roman" w:hAnsi="Times New Roman" w:cs="Times New Roman"/>
          <w:sz w:val="26"/>
          <w:szCs w:val="26"/>
          <w:lang w:eastAsia="vi-VN"/>
        </w:rPr>
        <w:t>       </w:t>
      </w:r>
      <w:r w:rsidRPr="009A2B77">
        <w:rPr>
          <w:rFonts w:ascii="Times New Roman" w:eastAsia="Times New Roman" w:hAnsi="Times New Roman" w:cs="Times New Roman"/>
          <w:i/>
          <w:iCs/>
          <w:sz w:val="26"/>
          <w:szCs w:val="26"/>
          <w:lang w:eastAsia="vi-VN"/>
        </w:rPr>
        <w:t>Nguyên nhân</w:t>
      </w:r>
      <w:proofErr w:type="gramStart"/>
      <w:r w:rsidRPr="009A2B77">
        <w:rPr>
          <w:rFonts w:ascii="Times New Roman" w:eastAsia="Times New Roman" w:hAnsi="Times New Roman" w:cs="Times New Roman"/>
          <w:i/>
          <w:iCs/>
          <w:sz w:val="26"/>
          <w:szCs w:val="26"/>
          <w:lang w:eastAsia="vi-VN"/>
        </w:rPr>
        <w:t> </w:t>
      </w:r>
      <w:r w:rsidRPr="009A2B77">
        <w:rPr>
          <w:rFonts w:ascii="Times New Roman" w:eastAsia="Times New Roman" w:hAnsi="Times New Roman" w:cs="Times New Roman"/>
          <w:sz w:val="26"/>
          <w:szCs w:val="26"/>
          <w:lang w:eastAsia="vi-VN"/>
        </w:rPr>
        <w:t> của</w:t>
      </w:r>
      <w:proofErr w:type="gramEnd"/>
      <w:r w:rsidRPr="009A2B77">
        <w:rPr>
          <w:rFonts w:ascii="Times New Roman" w:eastAsia="Times New Roman" w:hAnsi="Times New Roman" w:cs="Times New Roman"/>
          <w:sz w:val="26"/>
          <w:szCs w:val="26"/>
          <w:lang w:eastAsia="vi-VN"/>
        </w:rPr>
        <w:t xml:space="preserve"> đấu tranh giai cấp là do trong xã hội có giai cấp, giai cấp thống trị chiếm đoạt lao động của các giai cấp và tầng lớp bị trị, chiếm đoạt của cải về tay mình, Các giai cấp, tầng lớp bị trị không những bị chiếm đoạt kết quả lao động mà còn bị áp bức về chính trị, xã hội và tinh thần. </w:t>
      </w:r>
      <w:proofErr w:type="gramStart"/>
      <w:r w:rsidRPr="009A2B77">
        <w:rPr>
          <w:rFonts w:ascii="Times New Roman" w:eastAsia="Times New Roman" w:hAnsi="Times New Roman" w:cs="Times New Roman"/>
          <w:sz w:val="26"/>
          <w:szCs w:val="26"/>
          <w:lang w:eastAsia="vi-VN"/>
        </w:rPr>
        <w:t>Lợi ích cơ bản của giai cấp bị trị đối lập với lợi ích cơ bản của giai cấp thống trị, mâu thuẫn trên chỉ là biểu hiện về mặt xã hội của mâu thuẫn giữa lực lượng sản xuất và quan hệ sản xuất.</w:t>
      </w:r>
      <w:proofErr w:type="gramEnd"/>
    </w:p>
    <w:p w:rsidR="00043EA8" w:rsidRPr="009A2B77" w:rsidRDefault="00043EA8" w:rsidP="00043EA8">
      <w:pPr>
        <w:shd w:val="clear" w:color="auto" w:fill="FFFFFF"/>
        <w:contextualSpacing/>
        <w:jc w:val="both"/>
        <w:rPr>
          <w:rFonts w:ascii="Times New Roman" w:eastAsia="Times New Roman" w:hAnsi="Times New Roman" w:cs="Times New Roman"/>
          <w:sz w:val="26"/>
          <w:szCs w:val="26"/>
          <w:lang w:eastAsia="vi-VN"/>
        </w:rPr>
      </w:pPr>
      <w:r w:rsidRPr="009A2B77">
        <w:rPr>
          <w:rFonts w:ascii="Times New Roman" w:eastAsia="Times New Roman" w:hAnsi="Times New Roman" w:cs="Times New Roman"/>
          <w:sz w:val="26"/>
          <w:szCs w:val="26"/>
          <w:lang w:eastAsia="vi-VN"/>
        </w:rPr>
        <w:t> -&gt;</w:t>
      </w:r>
      <w:r w:rsidRPr="009A2B77">
        <w:rPr>
          <w:rFonts w:ascii="Times New Roman" w:eastAsia="Times New Roman" w:hAnsi="Times New Roman" w:cs="Times New Roman"/>
          <w:b/>
          <w:bCs/>
          <w:i/>
          <w:iCs/>
          <w:sz w:val="26"/>
          <w:szCs w:val="26"/>
          <w:lang w:eastAsia="vi-VN"/>
        </w:rPr>
        <w:t>Vai trò của đấu tranh giai cấp đối với sự phát triển của xã hội có giai cấp</w:t>
      </w:r>
    </w:p>
    <w:p w:rsidR="00043EA8" w:rsidRPr="009A2B77" w:rsidRDefault="00043EA8" w:rsidP="00043EA8">
      <w:pPr>
        <w:shd w:val="clear" w:color="auto" w:fill="FFFFFF"/>
        <w:contextualSpacing/>
        <w:jc w:val="both"/>
        <w:rPr>
          <w:rFonts w:ascii="Times New Roman" w:eastAsia="Times New Roman" w:hAnsi="Times New Roman" w:cs="Times New Roman"/>
          <w:sz w:val="26"/>
          <w:szCs w:val="26"/>
          <w:lang w:eastAsia="vi-VN"/>
        </w:rPr>
      </w:pPr>
      <w:r w:rsidRPr="009A2B77">
        <w:rPr>
          <w:rFonts w:ascii="Times New Roman" w:eastAsia="Times New Roman" w:hAnsi="Times New Roman" w:cs="Times New Roman"/>
          <w:sz w:val="26"/>
          <w:szCs w:val="26"/>
          <w:lang w:eastAsia="vi-VN"/>
        </w:rPr>
        <w:t>       </w:t>
      </w:r>
      <w:proofErr w:type="gramStart"/>
      <w:r w:rsidRPr="009A2B77">
        <w:rPr>
          <w:rFonts w:ascii="Times New Roman" w:eastAsia="Times New Roman" w:hAnsi="Times New Roman" w:cs="Times New Roman"/>
          <w:sz w:val="26"/>
          <w:szCs w:val="26"/>
          <w:lang w:eastAsia="vi-VN"/>
        </w:rPr>
        <w:t>Đấu tranh giai cấp là một trong những động lực của sự phát triển của xã hội có giai cấp.</w:t>
      </w:r>
      <w:proofErr w:type="gramEnd"/>
    </w:p>
    <w:p w:rsidR="00043EA8" w:rsidRPr="009A2B77" w:rsidRDefault="00043EA8" w:rsidP="00043EA8">
      <w:pPr>
        <w:shd w:val="clear" w:color="auto" w:fill="FFFFFF"/>
        <w:contextualSpacing/>
        <w:jc w:val="both"/>
        <w:rPr>
          <w:rFonts w:ascii="Times New Roman" w:eastAsia="Times New Roman" w:hAnsi="Times New Roman" w:cs="Times New Roman"/>
          <w:sz w:val="26"/>
          <w:szCs w:val="26"/>
          <w:lang w:eastAsia="vi-VN"/>
        </w:rPr>
      </w:pPr>
      <w:r w:rsidRPr="009A2B77">
        <w:rPr>
          <w:rFonts w:ascii="Times New Roman" w:eastAsia="Times New Roman" w:hAnsi="Times New Roman" w:cs="Times New Roman"/>
          <w:sz w:val="26"/>
          <w:szCs w:val="26"/>
          <w:lang w:eastAsia="vi-VN"/>
        </w:rPr>
        <w:t>       - Sản xuất vật chất, phương thức sản xuất là nhân tố quyết định sự tồn tại và phát triển xã hội. Mà phương thức SX phát triển thông qua giải quyết mâu thuẫn giữa  LLSX và AHSX, Giải quyết mâu thuẫn này phải thông qua giải quyết mâu thuẫn giữa giai cấp bị trị và giai cấp thống trị, Mâu thuẫn này lên đến đỉnh cao dẫn đến đấu tranh giai cấp. Cuộc đấu tranh này lên đến đỉnh cao nhất, trong những điều kiện nhất định sẽ dẫn tới CMXH, xây dựng PTSX phù hợp, PTSX thay đỏi từ thấp đến cao  dẫn đến sự thay đổi hình thái KTXH từ thấp đến cao,</w:t>
      </w:r>
    </w:p>
    <w:p w:rsidR="00043EA8" w:rsidRPr="009A2B77" w:rsidRDefault="00043EA8" w:rsidP="00043EA8">
      <w:pPr>
        <w:shd w:val="clear" w:color="auto" w:fill="FFFFFF"/>
        <w:contextualSpacing/>
        <w:jc w:val="both"/>
        <w:rPr>
          <w:rFonts w:ascii="Times New Roman" w:eastAsia="Times New Roman" w:hAnsi="Times New Roman" w:cs="Times New Roman"/>
          <w:sz w:val="26"/>
          <w:szCs w:val="26"/>
          <w:lang w:eastAsia="vi-VN"/>
        </w:rPr>
      </w:pPr>
      <w:r w:rsidRPr="009A2B77">
        <w:rPr>
          <w:rFonts w:ascii="Times New Roman" w:eastAsia="Times New Roman" w:hAnsi="Times New Roman" w:cs="Times New Roman"/>
          <w:sz w:val="26"/>
          <w:szCs w:val="26"/>
          <w:lang w:eastAsia="vi-VN"/>
        </w:rPr>
        <w:t xml:space="preserve">  -&gt; Phương thức sản xuất quyết định sự phát triển xã hội, phương thức sản xuất phát triển </w:t>
      </w:r>
      <w:proofErr w:type="gramStart"/>
      <w:r w:rsidRPr="009A2B77">
        <w:rPr>
          <w:rFonts w:ascii="Times New Roman" w:eastAsia="Times New Roman" w:hAnsi="Times New Roman" w:cs="Times New Roman"/>
          <w:sz w:val="26"/>
          <w:szCs w:val="26"/>
          <w:lang w:eastAsia="vi-VN"/>
        </w:rPr>
        <w:t>theo</w:t>
      </w:r>
      <w:proofErr w:type="gramEnd"/>
      <w:r w:rsidRPr="009A2B77">
        <w:rPr>
          <w:rFonts w:ascii="Times New Roman" w:eastAsia="Times New Roman" w:hAnsi="Times New Roman" w:cs="Times New Roman"/>
          <w:sz w:val="26"/>
          <w:szCs w:val="26"/>
          <w:lang w:eastAsia="vi-VN"/>
        </w:rPr>
        <w:t xml:space="preserve"> quy luật quan hệ sản xuất phát triển phù hợp với lực lượng sản xuất. Lực lượng sản xuất là người lao động, là giai cấp bị trị luôn có khuynh hướng tăng năng suất lao động, giảm sức lao động, tăng của cải vật chất xã hôi, nhưng giai cấp thống trị không muốn thay đổi, vì sẽ thay đổi quyền lực, hình thái KTXH, vì vậy khi lực lượng sản xuất phát triển đến trình độ nhất định sẽ nổ ra cuộc đấu tranh giai cấp.</w:t>
      </w:r>
    </w:p>
    <w:p w:rsidR="00043EA8" w:rsidRPr="009A2B77" w:rsidRDefault="00043EA8" w:rsidP="00043EA8">
      <w:pPr>
        <w:shd w:val="clear" w:color="auto" w:fill="FFFFFF"/>
        <w:contextualSpacing/>
        <w:jc w:val="both"/>
        <w:rPr>
          <w:rFonts w:ascii="Times New Roman" w:eastAsia="Times New Roman" w:hAnsi="Times New Roman" w:cs="Times New Roman"/>
          <w:sz w:val="26"/>
          <w:szCs w:val="26"/>
          <w:lang w:eastAsia="vi-VN"/>
        </w:rPr>
      </w:pPr>
      <w:r w:rsidRPr="009A2B77">
        <w:rPr>
          <w:rFonts w:ascii="Times New Roman" w:eastAsia="Times New Roman" w:hAnsi="Times New Roman" w:cs="Times New Roman"/>
          <w:sz w:val="26"/>
          <w:szCs w:val="26"/>
          <w:lang w:eastAsia="vi-VN"/>
        </w:rPr>
        <w:t>       </w:t>
      </w:r>
      <w:proofErr w:type="gramStart"/>
      <w:r w:rsidRPr="009A2B77">
        <w:rPr>
          <w:rFonts w:ascii="Times New Roman" w:eastAsia="Times New Roman" w:hAnsi="Times New Roman" w:cs="Times New Roman"/>
          <w:sz w:val="26"/>
          <w:szCs w:val="26"/>
          <w:lang w:eastAsia="vi-VN"/>
        </w:rPr>
        <w:t>- Đấu tranh giai cấp chưa dẫn đến cách mạng xã hội, chưa làm thay dổi hình thái kinh tế xã hội, vẫn cứ làm động lực thúc đẩu xã hội phát triển vì nó là cơ sở cho sự tiến bộ xã hội.</w:t>
      </w:r>
      <w:proofErr w:type="gramEnd"/>
    </w:p>
    <w:p w:rsidR="00043EA8" w:rsidRPr="009A2B77" w:rsidRDefault="00043EA8" w:rsidP="00043EA8">
      <w:pPr>
        <w:shd w:val="clear" w:color="auto" w:fill="FFFFFF"/>
        <w:contextualSpacing/>
        <w:jc w:val="both"/>
        <w:rPr>
          <w:rFonts w:ascii="Times New Roman" w:eastAsia="Times New Roman" w:hAnsi="Times New Roman" w:cs="Times New Roman"/>
          <w:sz w:val="26"/>
          <w:szCs w:val="26"/>
          <w:lang w:eastAsia="vi-VN"/>
        </w:rPr>
      </w:pPr>
      <w:r w:rsidRPr="009A2B77">
        <w:rPr>
          <w:rFonts w:ascii="Times New Roman" w:eastAsia="Times New Roman" w:hAnsi="Times New Roman" w:cs="Times New Roman"/>
          <w:sz w:val="26"/>
          <w:szCs w:val="26"/>
          <w:lang w:eastAsia="vi-VN"/>
        </w:rPr>
        <w:t xml:space="preserve">    + Giai cấp thống trị phải thay đổi đường lối </w:t>
      </w:r>
      <w:proofErr w:type="gramStart"/>
      <w:r w:rsidRPr="009A2B77">
        <w:rPr>
          <w:rFonts w:ascii="Times New Roman" w:eastAsia="Times New Roman" w:hAnsi="Times New Roman" w:cs="Times New Roman"/>
          <w:sz w:val="26"/>
          <w:szCs w:val="26"/>
          <w:lang w:eastAsia="vi-VN"/>
        </w:rPr>
        <w:t>cai</w:t>
      </w:r>
      <w:proofErr w:type="gramEnd"/>
      <w:r w:rsidRPr="009A2B77">
        <w:rPr>
          <w:rFonts w:ascii="Times New Roman" w:eastAsia="Times New Roman" w:hAnsi="Times New Roman" w:cs="Times New Roman"/>
          <w:sz w:val="26"/>
          <w:szCs w:val="26"/>
          <w:lang w:eastAsia="vi-VN"/>
        </w:rPr>
        <w:t xml:space="preserve"> trị theo hướng thúc đẩy xã hội phát triển.</w:t>
      </w:r>
    </w:p>
    <w:p w:rsidR="00043EA8" w:rsidRPr="009A2B77" w:rsidRDefault="00043EA8" w:rsidP="00043EA8">
      <w:pPr>
        <w:shd w:val="clear" w:color="auto" w:fill="FFFFFF"/>
        <w:contextualSpacing/>
        <w:jc w:val="both"/>
        <w:rPr>
          <w:rFonts w:ascii="Times New Roman" w:eastAsia="Times New Roman" w:hAnsi="Times New Roman" w:cs="Times New Roman"/>
          <w:sz w:val="26"/>
          <w:szCs w:val="26"/>
          <w:lang w:eastAsia="vi-VN"/>
        </w:rPr>
      </w:pPr>
      <w:r w:rsidRPr="009A2B77">
        <w:rPr>
          <w:rFonts w:ascii="Times New Roman" w:eastAsia="Times New Roman" w:hAnsi="Times New Roman" w:cs="Times New Roman"/>
          <w:sz w:val="26"/>
          <w:szCs w:val="26"/>
          <w:lang w:eastAsia="vi-VN"/>
        </w:rPr>
        <w:t>   -&gt;Giai cấp thống trị buộc phải kiểm soát đấu tranh giai cấp, không để ĐTGC lên đỉnh cao, nên phải làm giảm mâu thuẫn xã hội, bằng cách điều chỉnh chính sách cai trị về kinh tế, đồng thời thay đổi các chính sách xã hội khác.</w:t>
      </w:r>
    </w:p>
    <w:p w:rsidR="00043EA8" w:rsidRPr="009A2B77" w:rsidRDefault="00043EA8" w:rsidP="00043EA8">
      <w:pPr>
        <w:shd w:val="clear" w:color="auto" w:fill="FFFFFF"/>
        <w:contextualSpacing/>
        <w:jc w:val="both"/>
        <w:rPr>
          <w:rFonts w:ascii="Times New Roman" w:eastAsia="Times New Roman" w:hAnsi="Times New Roman" w:cs="Times New Roman"/>
          <w:sz w:val="26"/>
          <w:szCs w:val="26"/>
          <w:lang w:eastAsia="vi-VN"/>
        </w:rPr>
      </w:pPr>
      <w:r w:rsidRPr="009A2B77">
        <w:rPr>
          <w:rFonts w:ascii="Times New Roman" w:eastAsia="Times New Roman" w:hAnsi="Times New Roman" w:cs="Times New Roman"/>
          <w:sz w:val="26"/>
          <w:szCs w:val="26"/>
          <w:lang w:eastAsia="vi-VN"/>
        </w:rPr>
        <w:t>    -&gt; Giai cấp thống trị có bản chất bóc lột giá trị thặng dư, muốn có lợi nhuận nhưng cũng muốn giảm mẩu thuẫn xã hội, nên để giải quyết, phải tăng năng suất lao động bằng cách đầu tư vào KHCN và giáo dục đào tạo</w:t>
      </w:r>
    </w:p>
    <w:p w:rsidR="00043EA8" w:rsidRPr="009A2B77" w:rsidRDefault="00043EA8" w:rsidP="00043EA8">
      <w:pPr>
        <w:shd w:val="clear" w:color="auto" w:fill="FFFFFF"/>
        <w:contextualSpacing/>
        <w:jc w:val="both"/>
        <w:rPr>
          <w:rFonts w:ascii="Times New Roman" w:eastAsia="Times New Roman" w:hAnsi="Times New Roman" w:cs="Times New Roman"/>
          <w:sz w:val="26"/>
          <w:szCs w:val="26"/>
          <w:lang w:eastAsia="vi-VN"/>
        </w:rPr>
      </w:pPr>
      <w:r w:rsidRPr="009A2B77">
        <w:rPr>
          <w:rFonts w:ascii="Times New Roman" w:eastAsia="Times New Roman" w:hAnsi="Times New Roman" w:cs="Times New Roman"/>
          <w:sz w:val="26"/>
          <w:szCs w:val="26"/>
          <w:lang w:eastAsia="vi-VN"/>
        </w:rPr>
        <w:t>    + Giai cấp bị thống trị cũng tự cải tạo, họ ngày càng trưởng thành về mặt nhận thức, về mặt tư tưởng, về mặt chính trị.</w:t>
      </w:r>
    </w:p>
    <w:p w:rsidR="00043EA8" w:rsidRPr="009A2B77" w:rsidRDefault="00043EA8" w:rsidP="00043EA8">
      <w:pPr>
        <w:shd w:val="clear" w:color="auto" w:fill="FFFFFF"/>
        <w:contextualSpacing/>
        <w:jc w:val="both"/>
        <w:rPr>
          <w:rFonts w:ascii="Times New Roman" w:eastAsia="Times New Roman" w:hAnsi="Times New Roman" w:cs="Times New Roman"/>
          <w:sz w:val="26"/>
          <w:szCs w:val="26"/>
          <w:lang w:eastAsia="vi-VN"/>
        </w:rPr>
      </w:pPr>
      <w:r w:rsidRPr="009A2B77">
        <w:rPr>
          <w:rFonts w:ascii="Times New Roman" w:eastAsia="Times New Roman" w:hAnsi="Times New Roman" w:cs="Times New Roman"/>
          <w:sz w:val="26"/>
          <w:szCs w:val="26"/>
          <w:lang w:eastAsia="vi-VN"/>
        </w:rPr>
        <w:t>    -&gt; Chuyển từ đấu tranh tự phát, tự giác, sang đấu tranh có tổ chức, cương lĩnh là bước chuẩn bị cho cách mạng xã hội nổ ra.</w:t>
      </w:r>
    </w:p>
    <w:p w:rsidR="00043EA8" w:rsidRDefault="00043EA8" w:rsidP="00043EA8">
      <w:pPr>
        <w:jc w:val="both"/>
        <w:rPr>
          <w:rFonts w:ascii="Times New Roman" w:hAnsi="Times New Roman" w:cs="Times New Roman"/>
          <w:b/>
          <w:sz w:val="26"/>
          <w:szCs w:val="26"/>
        </w:rPr>
      </w:pPr>
      <w:r w:rsidRPr="009A2B77">
        <w:rPr>
          <w:rFonts w:ascii="Times New Roman" w:hAnsi="Times New Roman" w:cs="Times New Roman"/>
          <w:b/>
          <w:sz w:val="26"/>
          <w:szCs w:val="26"/>
        </w:rPr>
        <w:t>Liên hệ cuộc đấu tranh giai cấp ở nước ta hiện nay</w:t>
      </w:r>
    </w:p>
    <w:p w:rsidR="00043EA8" w:rsidRDefault="00043EA8" w:rsidP="00043EA8">
      <w:pPr>
        <w:jc w:val="both"/>
        <w:rPr>
          <w:rFonts w:ascii="Times New Roman" w:hAnsi="Times New Roman" w:cs="Times New Roman"/>
          <w:b/>
          <w:sz w:val="26"/>
          <w:szCs w:val="26"/>
        </w:rPr>
      </w:pPr>
      <w:r>
        <w:rPr>
          <w:rFonts w:ascii="Times New Roman" w:hAnsi="Times New Roman" w:cs="Times New Roman"/>
          <w:b/>
          <w:sz w:val="26"/>
          <w:szCs w:val="26"/>
        </w:rPr>
        <w:t>Gợi ý trả lời:</w:t>
      </w:r>
    </w:p>
    <w:p w:rsidR="00043EA8" w:rsidRDefault="00043EA8" w:rsidP="00043EA8">
      <w:pPr>
        <w:pStyle w:val="ListParagraph"/>
        <w:numPr>
          <w:ilvl w:val="0"/>
          <w:numId w:val="16"/>
        </w:numPr>
        <w:jc w:val="both"/>
        <w:rPr>
          <w:rFonts w:ascii="Times New Roman" w:hAnsi="Times New Roman" w:cs="Times New Roman"/>
          <w:b/>
          <w:sz w:val="26"/>
          <w:szCs w:val="26"/>
        </w:rPr>
      </w:pPr>
      <w:r>
        <w:rPr>
          <w:rFonts w:ascii="Times New Roman" w:hAnsi="Times New Roman" w:cs="Times New Roman"/>
          <w:b/>
          <w:sz w:val="26"/>
          <w:szCs w:val="26"/>
        </w:rPr>
        <w:t>Tại sao nói cuộc đấu tranh giai cấp ở nước ta là tất yếu khách quan</w:t>
      </w:r>
      <w:r w:rsidR="009865A0">
        <w:rPr>
          <w:rFonts w:ascii="Times New Roman" w:hAnsi="Times New Roman" w:cs="Times New Roman"/>
          <w:b/>
          <w:sz w:val="26"/>
          <w:szCs w:val="26"/>
        </w:rPr>
        <w:t>. Vì</w:t>
      </w:r>
    </w:p>
    <w:p w:rsidR="00CA05A9" w:rsidRDefault="00CA05A9" w:rsidP="00CA05A9">
      <w:pPr>
        <w:pStyle w:val="ListParagraph"/>
        <w:jc w:val="both"/>
        <w:rPr>
          <w:rFonts w:ascii="Times New Roman" w:hAnsi="Times New Roman" w:cs="Times New Roman"/>
          <w:sz w:val="26"/>
          <w:szCs w:val="26"/>
        </w:rPr>
      </w:pPr>
      <w:r>
        <w:rPr>
          <w:rFonts w:ascii="Times New Roman" w:hAnsi="Times New Roman" w:cs="Times New Roman"/>
          <w:b/>
          <w:sz w:val="26"/>
          <w:szCs w:val="26"/>
        </w:rPr>
        <w:t xml:space="preserve">+ </w:t>
      </w:r>
      <w:r>
        <w:rPr>
          <w:rFonts w:ascii="Times New Roman" w:hAnsi="Times New Roman" w:cs="Times New Roman"/>
          <w:sz w:val="26"/>
          <w:szCs w:val="26"/>
        </w:rPr>
        <w:t>Chính quyền VN vẫn còn non yếu</w:t>
      </w:r>
    </w:p>
    <w:p w:rsidR="00CA05A9" w:rsidRPr="00CA05A9" w:rsidRDefault="00CA05A9" w:rsidP="00CA05A9">
      <w:pPr>
        <w:pStyle w:val="ListParagraph"/>
        <w:jc w:val="both"/>
        <w:rPr>
          <w:rFonts w:ascii="Times New Roman" w:hAnsi="Times New Roman" w:cs="Times New Roman"/>
          <w:sz w:val="26"/>
          <w:szCs w:val="26"/>
        </w:rPr>
      </w:pPr>
      <w:r w:rsidRPr="00CA05A9">
        <w:rPr>
          <w:rFonts w:ascii="Times New Roman" w:hAnsi="Times New Roman" w:cs="Times New Roman"/>
          <w:sz w:val="26"/>
          <w:szCs w:val="26"/>
        </w:rPr>
        <w:t>+ Bọn phản động, GCTS vẫn còn nhiều hành động chống phá</w:t>
      </w:r>
    </w:p>
    <w:p w:rsidR="00CA05A9" w:rsidRPr="00CA05A9" w:rsidRDefault="00CA05A9" w:rsidP="00CA05A9">
      <w:pPr>
        <w:pStyle w:val="ListParagraph"/>
        <w:jc w:val="both"/>
        <w:rPr>
          <w:rFonts w:ascii="Times New Roman" w:hAnsi="Times New Roman" w:cs="Times New Roman"/>
          <w:sz w:val="26"/>
          <w:szCs w:val="26"/>
        </w:rPr>
      </w:pPr>
      <w:r w:rsidRPr="00CA05A9">
        <w:rPr>
          <w:rFonts w:ascii="Times New Roman" w:hAnsi="Times New Roman" w:cs="Times New Roman"/>
          <w:sz w:val="26"/>
          <w:szCs w:val="26"/>
        </w:rPr>
        <w:t>+ Những tàn dư của XH cũ vẩn còn</w:t>
      </w:r>
    </w:p>
    <w:p w:rsidR="00043EA8" w:rsidRDefault="00043EA8" w:rsidP="00043EA8">
      <w:pPr>
        <w:pStyle w:val="ListParagraph"/>
        <w:numPr>
          <w:ilvl w:val="0"/>
          <w:numId w:val="16"/>
        </w:numPr>
        <w:jc w:val="both"/>
        <w:rPr>
          <w:rFonts w:ascii="Times New Roman" w:hAnsi="Times New Roman" w:cs="Times New Roman"/>
          <w:b/>
          <w:sz w:val="26"/>
          <w:szCs w:val="26"/>
        </w:rPr>
      </w:pPr>
      <w:r>
        <w:rPr>
          <w:rFonts w:ascii="Times New Roman" w:hAnsi="Times New Roman" w:cs="Times New Roman"/>
          <w:b/>
          <w:sz w:val="26"/>
          <w:szCs w:val="26"/>
        </w:rPr>
        <w:t>Cuộc đấu tranh này diễn ra trong điều kiện mới nào</w:t>
      </w:r>
    </w:p>
    <w:p w:rsidR="00CA05A9" w:rsidRDefault="00CA05A9" w:rsidP="00CA05A9">
      <w:pPr>
        <w:pStyle w:val="ListParagraph"/>
        <w:jc w:val="both"/>
        <w:rPr>
          <w:rFonts w:ascii="Times New Roman" w:hAnsi="Times New Roman" w:cs="Times New Roman"/>
          <w:b/>
          <w:sz w:val="26"/>
          <w:szCs w:val="26"/>
        </w:rPr>
      </w:pPr>
      <w:r>
        <w:rPr>
          <w:rFonts w:ascii="Times New Roman" w:hAnsi="Times New Roman" w:cs="Times New Roman"/>
          <w:b/>
          <w:sz w:val="26"/>
          <w:szCs w:val="26"/>
        </w:rPr>
        <w:lastRenderedPageBreak/>
        <w:t>*thế giới:</w:t>
      </w:r>
    </w:p>
    <w:p w:rsidR="00CA05A9" w:rsidRDefault="00CA05A9" w:rsidP="00CA05A9">
      <w:pPr>
        <w:pStyle w:val="ListParagraph"/>
        <w:jc w:val="both"/>
        <w:rPr>
          <w:rFonts w:ascii="Times New Roman" w:hAnsi="Times New Roman" w:cs="Times New Roman"/>
          <w:sz w:val="26"/>
          <w:szCs w:val="26"/>
        </w:rPr>
      </w:pPr>
      <w:r>
        <w:rPr>
          <w:rFonts w:ascii="Times New Roman" w:hAnsi="Times New Roman" w:cs="Times New Roman"/>
          <w:b/>
          <w:sz w:val="26"/>
          <w:szCs w:val="26"/>
        </w:rPr>
        <w:t xml:space="preserve">+ </w:t>
      </w:r>
      <w:r>
        <w:rPr>
          <w:rFonts w:ascii="Times New Roman" w:hAnsi="Times New Roman" w:cs="Times New Roman"/>
          <w:sz w:val="26"/>
          <w:szCs w:val="26"/>
        </w:rPr>
        <w:t>Cuộc CM Khoa hoc Công nghệ vẫn diễn ra như vũ bảo</w:t>
      </w:r>
    </w:p>
    <w:p w:rsidR="00CA05A9" w:rsidRDefault="00CA05A9" w:rsidP="00CA05A9">
      <w:pPr>
        <w:pStyle w:val="ListParagraph"/>
        <w:jc w:val="both"/>
        <w:rPr>
          <w:rFonts w:ascii="Times New Roman" w:hAnsi="Times New Roman" w:cs="Times New Roman"/>
          <w:sz w:val="26"/>
          <w:szCs w:val="26"/>
        </w:rPr>
      </w:pPr>
      <w:r>
        <w:rPr>
          <w:rFonts w:ascii="Times New Roman" w:hAnsi="Times New Roman" w:cs="Times New Roman"/>
          <w:b/>
          <w:sz w:val="26"/>
          <w:szCs w:val="26"/>
        </w:rPr>
        <w:t xml:space="preserve">+ </w:t>
      </w:r>
      <w:r>
        <w:rPr>
          <w:rFonts w:ascii="Times New Roman" w:hAnsi="Times New Roman" w:cs="Times New Roman"/>
          <w:sz w:val="26"/>
          <w:szCs w:val="26"/>
        </w:rPr>
        <w:t>Xu hướng toàn cầu hóa</w:t>
      </w:r>
    </w:p>
    <w:p w:rsidR="00CA05A9" w:rsidRDefault="00CA05A9" w:rsidP="00CA05A9">
      <w:pPr>
        <w:pStyle w:val="ListParagraph"/>
        <w:jc w:val="both"/>
        <w:rPr>
          <w:rFonts w:ascii="Times New Roman" w:hAnsi="Times New Roman" w:cs="Times New Roman"/>
          <w:sz w:val="26"/>
          <w:szCs w:val="26"/>
        </w:rPr>
      </w:pPr>
      <w:r>
        <w:rPr>
          <w:rFonts w:ascii="Times New Roman" w:hAnsi="Times New Roman" w:cs="Times New Roman"/>
          <w:b/>
          <w:sz w:val="26"/>
          <w:szCs w:val="26"/>
        </w:rPr>
        <w:t xml:space="preserve">+ </w:t>
      </w:r>
      <w:proofErr w:type="gramStart"/>
      <w:r>
        <w:rPr>
          <w:rFonts w:ascii="Times New Roman" w:hAnsi="Times New Roman" w:cs="Times New Roman"/>
          <w:b/>
          <w:sz w:val="26"/>
          <w:szCs w:val="26"/>
        </w:rPr>
        <w:t xml:space="preserve">CNXH </w:t>
      </w:r>
      <w:r>
        <w:rPr>
          <w:rFonts w:ascii="Times New Roman" w:hAnsi="Times New Roman" w:cs="Times New Roman"/>
          <w:sz w:val="26"/>
          <w:szCs w:val="26"/>
        </w:rPr>
        <w:t xml:space="preserve"> ở</w:t>
      </w:r>
      <w:proofErr w:type="gramEnd"/>
      <w:r>
        <w:rPr>
          <w:rFonts w:ascii="Times New Roman" w:hAnsi="Times New Roman" w:cs="Times New Roman"/>
          <w:sz w:val="26"/>
          <w:szCs w:val="26"/>
        </w:rPr>
        <w:t xml:space="preserve"> LX sụp đỗ, tác động đến phong trào công nhân thế giới</w:t>
      </w:r>
    </w:p>
    <w:p w:rsidR="00CA05A9" w:rsidRDefault="00CA05A9" w:rsidP="00CA05A9">
      <w:pPr>
        <w:pStyle w:val="ListParagraph"/>
        <w:jc w:val="both"/>
        <w:rPr>
          <w:rFonts w:ascii="Times New Roman" w:hAnsi="Times New Roman" w:cs="Times New Roman"/>
          <w:sz w:val="26"/>
          <w:szCs w:val="26"/>
        </w:rPr>
      </w:pPr>
      <w:proofErr w:type="gramStart"/>
      <w:r>
        <w:rPr>
          <w:rFonts w:ascii="Times New Roman" w:hAnsi="Times New Roman" w:cs="Times New Roman"/>
          <w:b/>
          <w:sz w:val="26"/>
          <w:szCs w:val="26"/>
        </w:rPr>
        <w:t xml:space="preserve">+ </w:t>
      </w:r>
      <w:r>
        <w:rPr>
          <w:rFonts w:ascii="Times New Roman" w:hAnsi="Times New Roman" w:cs="Times New Roman"/>
          <w:sz w:val="26"/>
          <w:szCs w:val="26"/>
        </w:rPr>
        <w:t xml:space="preserve"> Sự</w:t>
      </w:r>
      <w:proofErr w:type="gramEnd"/>
      <w:r>
        <w:rPr>
          <w:rFonts w:ascii="Times New Roman" w:hAnsi="Times New Roman" w:cs="Times New Roman"/>
          <w:sz w:val="26"/>
          <w:szCs w:val="26"/>
        </w:rPr>
        <w:t xml:space="preserve"> phát triển của CNTB</w:t>
      </w:r>
    </w:p>
    <w:p w:rsidR="00CA05A9" w:rsidRDefault="00494539" w:rsidP="00CA05A9">
      <w:pPr>
        <w:pStyle w:val="ListParagraph"/>
        <w:jc w:val="both"/>
        <w:rPr>
          <w:rFonts w:ascii="Times New Roman" w:hAnsi="Times New Roman" w:cs="Times New Roman"/>
          <w:b/>
          <w:sz w:val="26"/>
          <w:szCs w:val="26"/>
        </w:rPr>
      </w:pPr>
      <w:r>
        <w:rPr>
          <w:rFonts w:ascii="Times New Roman" w:hAnsi="Times New Roman" w:cs="Times New Roman"/>
          <w:b/>
          <w:sz w:val="26"/>
          <w:szCs w:val="26"/>
        </w:rPr>
        <w:t>*</w:t>
      </w:r>
      <w:r w:rsidR="00CA05A9">
        <w:rPr>
          <w:rFonts w:ascii="Times New Roman" w:hAnsi="Times New Roman" w:cs="Times New Roman"/>
          <w:b/>
          <w:sz w:val="26"/>
          <w:szCs w:val="26"/>
        </w:rPr>
        <w:t>Việt Nam</w:t>
      </w:r>
    </w:p>
    <w:p w:rsidR="00494539" w:rsidRDefault="00CA05A9" w:rsidP="00494539">
      <w:pPr>
        <w:pStyle w:val="ListParagraph"/>
        <w:jc w:val="both"/>
        <w:rPr>
          <w:rFonts w:ascii="Times New Roman" w:hAnsi="Times New Roman" w:cs="Times New Roman"/>
          <w:b/>
          <w:sz w:val="26"/>
          <w:szCs w:val="26"/>
        </w:rPr>
      </w:pPr>
      <w:r>
        <w:rPr>
          <w:rFonts w:ascii="Times New Roman" w:hAnsi="Times New Roman" w:cs="Times New Roman"/>
          <w:b/>
          <w:sz w:val="26"/>
          <w:szCs w:val="26"/>
        </w:rPr>
        <w:t>+ Thuận lợi</w:t>
      </w:r>
    </w:p>
    <w:p w:rsidR="00494539" w:rsidRDefault="00494539" w:rsidP="00494539">
      <w:pPr>
        <w:pStyle w:val="ListParagraph"/>
        <w:jc w:val="both"/>
        <w:rPr>
          <w:rFonts w:ascii="Times New Roman" w:hAnsi="Times New Roman" w:cs="Times New Roman"/>
          <w:sz w:val="26"/>
          <w:szCs w:val="26"/>
        </w:rPr>
      </w:pPr>
      <w:r>
        <w:rPr>
          <w:rFonts w:ascii="Times New Roman" w:hAnsi="Times New Roman" w:cs="Times New Roman"/>
          <w:sz w:val="26"/>
          <w:szCs w:val="26"/>
        </w:rPr>
        <w:t>Có ĐCS lãnh đạo</w:t>
      </w:r>
    </w:p>
    <w:p w:rsidR="00494539" w:rsidRDefault="00494539" w:rsidP="00494539">
      <w:pPr>
        <w:pStyle w:val="ListParagraph"/>
        <w:jc w:val="both"/>
        <w:rPr>
          <w:rFonts w:ascii="Times New Roman" w:hAnsi="Times New Roman" w:cs="Times New Roman"/>
          <w:sz w:val="26"/>
          <w:szCs w:val="26"/>
        </w:rPr>
      </w:pPr>
      <w:r>
        <w:rPr>
          <w:rFonts w:ascii="Times New Roman" w:hAnsi="Times New Roman" w:cs="Times New Roman"/>
          <w:sz w:val="26"/>
          <w:szCs w:val="26"/>
        </w:rPr>
        <w:t>Nhà nước của dân do dân và vì dân</w:t>
      </w:r>
    </w:p>
    <w:p w:rsidR="00494539" w:rsidRDefault="00494539" w:rsidP="00494539">
      <w:pPr>
        <w:pStyle w:val="ListParagraph"/>
        <w:jc w:val="both"/>
        <w:rPr>
          <w:rFonts w:ascii="Times New Roman" w:hAnsi="Times New Roman" w:cs="Times New Roman"/>
          <w:sz w:val="26"/>
          <w:szCs w:val="26"/>
        </w:rPr>
      </w:pPr>
      <w:r>
        <w:rPr>
          <w:rFonts w:ascii="Times New Roman" w:hAnsi="Times New Roman" w:cs="Times New Roman"/>
          <w:sz w:val="26"/>
          <w:szCs w:val="26"/>
        </w:rPr>
        <w:t>Đại đoàn kết toàn dân</w:t>
      </w:r>
    </w:p>
    <w:p w:rsidR="00494539" w:rsidRDefault="00494539" w:rsidP="00494539">
      <w:pPr>
        <w:pStyle w:val="ListParagraph"/>
        <w:jc w:val="both"/>
        <w:rPr>
          <w:rFonts w:ascii="Times New Roman" w:hAnsi="Times New Roman" w:cs="Times New Roman"/>
          <w:sz w:val="26"/>
          <w:szCs w:val="26"/>
        </w:rPr>
      </w:pPr>
      <w:r>
        <w:rPr>
          <w:rFonts w:ascii="Times New Roman" w:hAnsi="Times New Roman" w:cs="Times New Roman"/>
          <w:sz w:val="26"/>
          <w:szCs w:val="26"/>
        </w:rPr>
        <w:t>Cơ sở vật chất kỹ thuật ra đời để xây dựng CNXH</w:t>
      </w:r>
    </w:p>
    <w:p w:rsidR="00494539" w:rsidRDefault="00494539" w:rsidP="00494539">
      <w:pPr>
        <w:pStyle w:val="ListParagraph"/>
        <w:jc w:val="both"/>
        <w:rPr>
          <w:rFonts w:ascii="Times New Roman" w:hAnsi="Times New Roman" w:cs="Times New Roman"/>
          <w:b/>
          <w:sz w:val="26"/>
          <w:szCs w:val="26"/>
        </w:rPr>
      </w:pPr>
      <w:r>
        <w:rPr>
          <w:rFonts w:ascii="Times New Roman" w:hAnsi="Times New Roman" w:cs="Times New Roman"/>
          <w:sz w:val="26"/>
          <w:szCs w:val="26"/>
        </w:rPr>
        <w:t>*</w:t>
      </w:r>
      <w:r>
        <w:rPr>
          <w:rFonts w:ascii="Times New Roman" w:hAnsi="Times New Roman" w:cs="Times New Roman"/>
          <w:b/>
          <w:sz w:val="26"/>
          <w:szCs w:val="26"/>
        </w:rPr>
        <w:t>Khó khăn</w:t>
      </w:r>
    </w:p>
    <w:p w:rsidR="00494539" w:rsidRDefault="00494539" w:rsidP="00494539">
      <w:pPr>
        <w:pStyle w:val="ListParagraph"/>
        <w:jc w:val="both"/>
        <w:rPr>
          <w:rFonts w:ascii="Times New Roman" w:hAnsi="Times New Roman" w:cs="Times New Roman"/>
          <w:sz w:val="26"/>
          <w:szCs w:val="26"/>
        </w:rPr>
      </w:pPr>
      <w:r>
        <w:rPr>
          <w:rFonts w:ascii="Times New Roman" w:hAnsi="Times New Roman" w:cs="Times New Roman"/>
          <w:sz w:val="26"/>
          <w:szCs w:val="26"/>
        </w:rPr>
        <w:t>Quá độ lên CNXH từ 1 nước NN lạc hậu, nghèo nàn</w:t>
      </w:r>
    </w:p>
    <w:p w:rsidR="00494539" w:rsidRDefault="00494539" w:rsidP="00494539">
      <w:pPr>
        <w:pStyle w:val="ListParagraph"/>
        <w:jc w:val="both"/>
        <w:rPr>
          <w:rFonts w:ascii="Times New Roman" w:hAnsi="Times New Roman" w:cs="Times New Roman"/>
          <w:sz w:val="26"/>
          <w:szCs w:val="26"/>
        </w:rPr>
      </w:pPr>
      <w:r>
        <w:rPr>
          <w:rFonts w:ascii="Times New Roman" w:hAnsi="Times New Roman" w:cs="Times New Roman"/>
          <w:sz w:val="26"/>
          <w:szCs w:val="26"/>
        </w:rPr>
        <w:t xml:space="preserve">Đối mặt với nhiều nguy cơ lớn </w:t>
      </w:r>
      <w:proofErr w:type="gramStart"/>
      <w:r>
        <w:rPr>
          <w:rFonts w:ascii="Times New Roman" w:hAnsi="Times New Roman" w:cs="Times New Roman"/>
          <w:sz w:val="26"/>
          <w:szCs w:val="26"/>
        </w:rPr>
        <w:t>( chệch</w:t>
      </w:r>
      <w:proofErr w:type="gramEnd"/>
      <w:r>
        <w:rPr>
          <w:rFonts w:ascii="Times New Roman" w:hAnsi="Times New Roman" w:cs="Times New Roman"/>
          <w:sz w:val="26"/>
          <w:szCs w:val="26"/>
        </w:rPr>
        <w:t xml:space="preserve"> hướng CNXH, tụt hậu về kinh tế, Đảng thoái hóa, xuống cấp, Diễn biến hòa bình, bạo loạn lật đổ)</w:t>
      </w:r>
    </w:p>
    <w:p w:rsidR="00043EA8" w:rsidRDefault="00043EA8" w:rsidP="00043EA8">
      <w:pPr>
        <w:pStyle w:val="ListParagraph"/>
        <w:numPr>
          <w:ilvl w:val="0"/>
          <w:numId w:val="16"/>
        </w:numPr>
        <w:jc w:val="both"/>
        <w:rPr>
          <w:rFonts w:ascii="Times New Roman" w:hAnsi="Times New Roman" w:cs="Times New Roman"/>
          <w:b/>
          <w:sz w:val="26"/>
          <w:szCs w:val="26"/>
        </w:rPr>
      </w:pPr>
      <w:r>
        <w:rPr>
          <w:rFonts w:ascii="Times New Roman" w:hAnsi="Times New Roman" w:cs="Times New Roman"/>
          <w:b/>
          <w:sz w:val="26"/>
          <w:szCs w:val="26"/>
        </w:rPr>
        <w:t>Hình thức đấu tranh</w:t>
      </w:r>
    </w:p>
    <w:p w:rsidR="00494539" w:rsidRPr="00494539" w:rsidRDefault="00494539" w:rsidP="00494539">
      <w:pPr>
        <w:pStyle w:val="ListParagraph"/>
        <w:jc w:val="both"/>
        <w:rPr>
          <w:rFonts w:ascii="Times New Roman" w:hAnsi="Times New Roman" w:cs="Times New Roman"/>
          <w:sz w:val="26"/>
          <w:szCs w:val="26"/>
        </w:rPr>
      </w:pPr>
      <w:r w:rsidRPr="00494539">
        <w:rPr>
          <w:rFonts w:ascii="Times New Roman" w:hAnsi="Times New Roman" w:cs="Times New Roman"/>
          <w:sz w:val="26"/>
          <w:szCs w:val="26"/>
        </w:rPr>
        <w:t>Kinh tế, chính trị, văn hóa, xã hội, tư tưởng</w:t>
      </w:r>
    </w:p>
    <w:p w:rsidR="00043EA8" w:rsidRDefault="00043EA8" w:rsidP="00043EA8">
      <w:pPr>
        <w:pStyle w:val="ListParagraph"/>
        <w:numPr>
          <w:ilvl w:val="0"/>
          <w:numId w:val="16"/>
        </w:numPr>
        <w:jc w:val="both"/>
        <w:rPr>
          <w:rFonts w:ascii="Times New Roman" w:hAnsi="Times New Roman" w:cs="Times New Roman"/>
          <w:b/>
          <w:sz w:val="26"/>
          <w:szCs w:val="26"/>
        </w:rPr>
      </w:pPr>
      <w:r>
        <w:rPr>
          <w:rFonts w:ascii="Times New Roman" w:hAnsi="Times New Roman" w:cs="Times New Roman"/>
          <w:b/>
          <w:sz w:val="26"/>
          <w:szCs w:val="26"/>
        </w:rPr>
        <w:t>Nội dung đấu tranh giai cấp (SGK trang 75)</w:t>
      </w:r>
    </w:p>
    <w:p w:rsidR="00494539" w:rsidRPr="00494539" w:rsidRDefault="00494539" w:rsidP="00494539">
      <w:pPr>
        <w:pStyle w:val="ListParagraph"/>
        <w:jc w:val="both"/>
        <w:rPr>
          <w:rFonts w:ascii="Times New Roman" w:hAnsi="Times New Roman" w:cs="Times New Roman"/>
          <w:sz w:val="26"/>
          <w:szCs w:val="26"/>
        </w:rPr>
      </w:pPr>
      <w:r w:rsidRPr="00494539">
        <w:rPr>
          <w:rFonts w:ascii="Times New Roman" w:hAnsi="Times New Roman" w:cs="Times New Roman"/>
          <w:sz w:val="26"/>
          <w:szCs w:val="26"/>
        </w:rPr>
        <w:t>+ Bảo vệ tổ Quốc, bảo vệ thành quả CM</w:t>
      </w:r>
    </w:p>
    <w:p w:rsidR="00494539" w:rsidRDefault="00494539" w:rsidP="00494539">
      <w:pPr>
        <w:pStyle w:val="ListParagraph"/>
        <w:jc w:val="both"/>
        <w:rPr>
          <w:rFonts w:ascii="Times New Roman" w:hAnsi="Times New Roman" w:cs="Times New Roman"/>
          <w:sz w:val="26"/>
          <w:szCs w:val="26"/>
        </w:rPr>
      </w:pPr>
      <w:r w:rsidRPr="00494539">
        <w:rPr>
          <w:rFonts w:ascii="Times New Roman" w:hAnsi="Times New Roman" w:cs="Times New Roman"/>
          <w:sz w:val="26"/>
          <w:szCs w:val="26"/>
        </w:rPr>
        <w:t>+ Xây dựng và phát triển kinh tế</w:t>
      </w:r>
    </w:p>
    <w:p w:rsidR="00494539" w:rsidRPr="00494539" w:rsidRDefault="00494539" w:rsidP="00494539">
      <w:pPr>
        <w:pStyle w:val="ListParagraph"/>
        <w:jc w:val="both"/>
        <w:rPr>
          <w:rFonts w:ascii="Times New Roman" w:hAnsi="Times New Roman" w:cs="Times New Roman"/>
          <w:sz w:val="26"/>
          <w:szCs w:val="26"/>
        </w:rPr>
      </w:pPr>
      <w:r>
        <w:rPr>
          <w:rFonts w:ascii="Times New Roman" w:hAnsi="Times New Roman" w:cs="Times New Roman"/>
          <w:sz w:val="26"/>
          <w:szCs w:val="26"/>
        </w:rPr>
        <w:t>Đảng và NN đã có những chủ trương để giải quyết những cuộc đấu tranh để phù hợp</w:t>
      </w:r>
    </w:p>
    <w:p w:rsidR="00043EA8" w:rsidRPr="002A08EB" w:rsidRDefault="00043EA8" w:rsidP="00043EA8">
      <w:pPr>
        <w:jc w:val="both"/>
        <w:rPr>
          <w:rFonts w:ascii="Times New Roman" w:hAnsi="Times New Roman" w:cs="Times New Roman"/>
          <w:sz w:val="26"/>
          <w:szCs w:val="26"/>
        </w:rPr>
      </w:pPr>
      <w:r w:rsidRPr="002A08EB">
        <w:rPr>
          <w:rFonts w:ascii="Times New Roman" w:hAnsi="Times New Roman" w:cs="Times New Roman"/>
          <w:sz w:val="26"/>
          <w:szCs w:val="26"/>
        </w:rPr>
        <w:t>Đấu tranh giai cấp trong giai đoạn quá độ ở nước ta là tất yếu khách quan, trong đó, giai cấp công nhân giữ vai trò là lực lượng lãnh đạo cuộc đấu tranh ấy</w:t>
      </w:r>
    </w:p>
    <w:p w:rsidR="00043EA8" w:rsidRPr="002A08EB" w:rsidRDefault="00043EA8" w:rsidP="00043EA8">
      <w:pPr>
        <w:jc w:val="both"/>
        <w:rPr>
          <w:rFonts w:ascii="Times New Roman" w:hAnsi="Times New Roman" w:cs="Times New Roman"/>
          <w:sz w:val="26"/>
          <w:szCs w:val="26"/>
        </w:rPr>
      </w:pPr>
      <w:r w:rsidRPr="002A08EB">
        <w:rPr>
          <w:rFonts w:ascii="Times New Roman" w:hAnsi="Times New Roman" w:cs="Times New Roman"/>
          <w:sz w:val="26"/>
          <w:szCs w:val="26"/>
        </w:rPr>
        <w:t>Nội dung của cuộc đấu tranh:</w:t>
      </w:r>
    </w:p>
    <w:p w:rsidR="00043EA8" w:rsidRPr="002A08EB" w:rsidRDefault="00043EA8" w:rsidP="00043EA8">
      <w:pPr>
        <w:jc w:val="both"/>
        <w:rPr>
          <w:rFonts w:ascii="Times New Roman" w:hAnsi="Times New Roman" w:cs="Times New Roman"/>
          <w:sz w:val="26"/>
          <w:szCs w:val="26"/>
        </w:rPr>
      </w:pPr>
      <w:r w:rsidRPr="002A08EB">
        <w:rPr>
          <w:rFonts w:ascii="Times New Roman" w:hAnsi="Times New Roman" w:cs="Times New Roman"/>
          <w:sz w:val="26"/>
          <w:szCs w:val="26"/>
        </w:rPr>
        <w:t>Thực hiện thắng lợi sự nghiệp công nghiệp hóa hiện đại hóa đất nước</w:t>
      </w:r>
    </w:p>
    <w:p w:rsidR="00043EA8" w:rsidRPr="002A08EB" w:rsidRDefault="00043EA8" w:rsidP="00043EA8">
      <w:pPr>
        <w:jc w:val="both"/>
        <w:rPr>
          <w:rFonts w:ascii="Times New Roman" w:hAnsi="Times New Roman" w:cs="Times New Roman"/>
          <w:sz w:val="26"/>
          <w:szCs w:val="26"/>
        </w:rPr>
      </w:pPr>
      <w:r w:rsidRPr="002A08EB">
        <w:rPr>
          <w:rFonts w:ascii="Times New Roman" w:hAnsi="Times New Roman" w:cs="Times New Roman"/>
          <w:sz w:val="26"/>
          <w:szCs w:val="26"/>
        </w:rPr>
        <w:t>Thực hiện công bằng xã hội, dân chủ, văn minh</w:t>
      </w:r>
    </w:p>
    <w:p w:rsidR="00043EA8" w:rsidRPr="002A08EB" w:rsidRDefault="00043EA8" w:rsidP="00043EA8">
      <w:pPr>
        <w:jc w:val="both"/>
        <w:rPr>
          <w:rFonts w:ascii="Times New Roman" w:hAnsi="Times New Roman" w:cs="Times New Roman"/>
          <w:sz w:val="26"/>
          <w:szCs w:val="26"/>
        </w:rPr>
      </w:pPr>
      <w:r w:rsidRPr="002A08EB">
        <w:rPr>
          <w:rFonts w:ascii="Times New Roman" w:hAnsi="Times New Roman" w:cs="Times New Roman"/>
          <w:sz w:val="26"/>
          <w:szCs w:val="26"/>
        </w:rPr>
        <w:t>Đấu tranh ngăn chặn những hành động, tư tưởng phản cách mạng, chống phá nhà nước</w:t>
      </w:r>
    </w:p>
    <w:p w:rsidR="00043EA8" w:rsidRDefault="00043EA8" w:rsidP="00043EA8">
      <w:pPr>
        <w:contextualSpacing/>
        <w:jc w:val="both"/>
        <w:rPr>
          <w:rFonts w:ascii="Times New Roman" w:hAnsi="Times New Roman" w:cs="Times New Roman"/>
          <w:sz w:val="28"/>
        </w:rPr>
      </w:pPr>
      <w:r w:rsidRPr="00043EA8">
        <w:rPr>
          <w:rFonts w:ascii="Times New Roman" w:hAnsi="Times New Roman" w:cs="Times New Roman"/>
          <w:sz w:val="28"/>
        </w:rPr>
        <w:t xml:space="preserve">Bảo </w:t>
      </w:r>
      <w:r>
        <w:rPr>
          <w:rFonts w:ascii="Times New Roman" w:hAnsi="Times New Roman" w:cs="Times New Roman"/>
          <w:sz w:val="28"/>
        </w:rPr>
        <w:t>v</w:t>
      </w:r>
      <w:r w:rsidRPr="00043EA8">
        <w:rPr>
          <w:rFonts w:ascii="Times New Roman" w:hAnsi="Times New Roman" w:cs="Times New Roman"/>
          <w:sz w:val="28"/>
        </w:rPr>
        <w:t>ệ độc lập dân tộc, xây dựng nước ta thành một nước xã hội chủ nghĩa hạnh phúc và phồn vinh</w:t>
      </w:r>
    </w:p>
    <w:p w:rsidR="00F923A5" w:rsidRDefault="00F923A5" w:rsidP="00F923A5">
      <w:pPr>
        <w:contextualSpacing/>
        <w:jc w:val="both"/>
        <w:rPr>
          <w:rFonts w:ascii="Times New Roman" w:hAnsi="Times New Roman" w:cs="Times New Roman"/>
          <w:b/>
          <w:sz w:val="26"/>
          <w:szCs w:val="26"/>
        </w:rPr>
      </w:pPr>
      <w:r w:rsidRPr="00F923A5">
        <w:rPr>
          <w:rFonts w:ascii="Times New Roman" w:hAnsi="Times New Roman" w:cs="Times New Roman"/>
          <w:b/>
          <w:sz w:val="26"/>
          <w:szCs w:val="26"/>
        </w:rPr>
        <w:t>Câu hỏi 9:</w:t>
      </w:r>
      <w:r w:rsidRPr="009A2B77">
        <w:rPr>
          <w:rFonts w:ascii="Times New Roman" w:hAnsi="Times New Roman" w:cs="Times New Roman"/>
          <w:sz w:val="26"/>
          <w:szCs w:val="26"/>
        </w:rPr>
        <w:t xml:space="preserve"> </w:t>
      </w:r>
      <w:r w:rsidRPr="009A2B77">
        <w:rPr>
          <w:rFonts w:ascii="Times New Roman" w:hAnsi="Times New Roman" w:cs="Times New Roman"/>
          <w:b/>
          <w:sz w:val="26"/>
          <w:szCs w:val="26"/>
        </w:rPr>
        <w:t xml:space="preserve">Phân tích vai trò của quần chúng nhân dân trong lịch sử? </w:t>
      </w:r>
      <w:proofErr w:type="gramStart"/>
      <w:r w:rsidRPr="009A2B77">
        <w:rPr>
          <w:rFonts w:ascii="Times New Roman" w:hAnsi="Times New Roman" w:cs="Times New Roman"/>
          <w:b/>
          <w:sz w:val="26"/>
          <w:szCs w:val="26"/>
        </w:rPr>
        <w:t>Ý nghĩa phương pháp luận rút ra từ việc nghiên cứu vấn đề này?</w:t>
      </w:r>
      <w:proofErr w:type="gramEnd"/>
    </w:p>
    <w:p w:rsidR="00AA3077" w:rsidRPr="009A2B77" w:rsidRDefault="00AA3077" w:rsidP="00AA3077">
      <w:pPr>
        <w:jc w:val="both"/>
        <w:rPr>
          <w:rFonts w:ascii="Times New Roman" w:hAnsi="Times New Roman" w:cs="Times New Roman"/>
          <w:b/>
          <w:sz w:val="26"/>
          <w:szCs w:val="26"/>
        </w:rPr>
      </w:pPr>
      <w:r w:rsidRPr="009A2B77">
        <w:rPr>
          <w:rFonts w:ascii="Times New Roman" w:hAnsi="Times New Roman" w:cs="Times New Roman"/>
          <w:b/>
          <w:sz w:val="26"/>
          <w:szCs w:val="26"/>
        </w:rPr>
        <w:t>Trả lời</w:t>
      </w:r>
    </w:p>
    <w:p w:rsidR="00AA3077" w:rsidRPr="009A2B77" w:rsidRDefault="00AA3077" w:rsidP="00AA3077">
      <w:pPr>
        <w:shd w:val="clear" w:color="auto" w:fill="FFFFFF"/>
        <w:contextualSpacing/>
        <w:jc w:val="both"/>
        <w:rPr>
          <w:rFonts w:ascii="Times New Roman" w:eastAsia="Times New Roman" w:hAnsi="Times New Roman" w:cs="Times New Roman"/>
          <w:sz w:val="26"/>
          <w:szCs w:val="26"/>
          <w:lang w:eastAsia="vi-VN"/>
        </w:rPr>
      </w:pPr>
      <w:proofErr w:type="gramStart"/>
      <w:r w:rsidRPr="009A2B77">
        <w:rPr>
          <w:rFonts w:ascii="Times New Roman" w:eastAsia="Times New Roman" w:hAnsi="Times New Roman" w:cs="Times New Roman"/>
          <w:b/>
          <w:bCs/>
          <w:iCs/>
          <w:sz w:val="26"/>
          <w:szCs w:val="26"/>
          <w:lang w:eastAsia="vi-VN"/>
        </w:rPr>
        <w:t>1/ Phân tích vai trò của quần chúng nhân dân trong lịch sử?</w:t>
      </w:r>
      <w:proofErr w:type="gramEnd"/>
    </w:p>
    <w:p w:rsidR="00AA3077" w:rsidRPr="009A2B77" w:rsidRDefault="00AA3077" w:rsidP="00AA3077">
      <w:pPr>
        <w:shd w:val="clear" w:color="auto" w:fill="FFFFFF"/>
        <w:contextualSpacing/>
        <w:jc w:val="both"/>
        <w:rPr>
          <w:rFonts w:ascii="Times New Roman" w:eastAsia="Times New Roman" w:hAnsi="Times New Roman" w:cs="Times New Roman"/>
          <w:sz w:val="26"/>
          <w:szCs w:val="26"/>
          <w:lang w:eastAsia="vi-VN"/>
        </w:rPr>
      </w:pPr>
      <w:r w:rsidRPr="009A2B77">
        <w:rPr>
          <w:rFonts w:ascii="Times New Roman" w:eastAsia="Times New Roman" w:hAnsi="Times New Roman" w:cs="Times New Roman"/>
          <w:iCs/>
          <w:sz w:val="26"/>
          <w:szCs w:val="26"/>
          <w:lang w:eastAsia="vi-VN"/>
        </w:rPr>
        <w:t>       - Quần chúng nhân dân:  là cộng đồng người rộng lớn, thay đổi trong lịch sử, bao gồm tất cả các giai cấp, các tầng lớp, các lực lượng xã hội mà bằng hoạt động của mình thúc đẩy lịch sử phát triển, trong đó bộ phận chủ yếu là nhân dân lao động.</w:t>
      </w:r>
    </w:p>
    <w:p w:rsidR="00AA3077" w:rsidRPr="009A2B77" w:rsidRDefault="00AA3077" w:rsidP="00AA3077">
      <w:pPr>
        <w:shd w:val="clear" w:color="auto" w:fill="FFFFFF"/>
        <w:contextualSpacing/>
        <w:jc w:val="both"/>
        <w:rPr>
          <w:rFonts w:ascii="Times New Roman" w:eastAsia="Times New Roman" w:hAnsi="Times New Roman" w:cs="Times New Roman"/>
          <w:sz w:val="26"/>
          <w:szCs w:val="26"/>
          <w:lang w:eastAsia="vi-VN"/>
        </w:rPr>
      </w:pPr>
      <w:r w:rsidRPr="009A2B77">
        <w:rPr>
          <w:rFonts w:ascii="Times New Roman" w:eastAsia="Times New Roman" w:hAnsi="Times New Roman" w:cs="Times New Roman"/>
          <w:iCs/>
          <w:sz w:val="26"/>
          <w:szCs w:val="26"/>
          <w:lang w:eastAsia="vi-VN"/>
        </w:rPr>
        <w:t>       - Những ai thông qua hoạt động của mình kiềm hãm sự phát triển của lịch sử là đối tượng đấu tranh của nhân dân.</w:t>
      </w:r>
    </w:p>
    <w:p w:rsidR="00AA3077" w:rsidRPr="009A2B77" w:rsidRDefault="00AA3077" w:rsidP="00AA3077">
      <w:pPr>
        <w:contextualSpacing/>
        <w:jc w:val="both"/>
        <w:rPr>
          <w:rFonts w:ascii="Times New Roman" w:eastAsia="Times New Roman" w:hAnsi="Times New Roman" w:cs="Times New Roman"/>
          <w:iCs/>
          <w:sz w:val="26"/>
          <w:szCs w:val="26"/>
          <w:shd w:val="clear" w:color="auto" w:fill="FFFFFF"/>
          <w:lang w:eastAsia="vi-VN"/>
        </w:rPr>
      </w:pPr>
      <w:r w:rsidRPr="009A2B77">
        <w:rPr>
          <w:rFonts w:ascii="Times New Roman" w:eastAsia="Times New Roman" w:hAnsi="Times New Roman" w:cs="Times New Roman"/>
          <w:iCs/>
          <w:sz w:val="26"/>
          <w:szCs w:val="26"/>
          <w:shd w:val="clear" w:color="auto" w:fill="FFFFFF"/>
          <w:lang w:eastAsia="vi-VN"/>
        </w:rPr>
        <w:lastRenderedPageBreak/>
        <w:t>       - Cơ sở lý luận của quan điểm quần chúng nhân dân: Nhờ phát minh quan niệm duy vật về lịch sử, triết học Mác lần đầu tiên trong tư tưởng lịch sử tư tưởng nhân loại đã khẳng định, quần chúng nhân dân là chủ thể sáng tạo chân chính ra lịch sử, có vai trò quyết định lịch sử.</w:t>
      </w:r>
    </w:p>
    <w:p w:rsidR="00AA3077" w:rsidRPr="009A2B77" w:rsidRDefault="00AA3077" w:rsidP="00AA3077">
      <w:pPr>
        <w:contextualSpacing/>
        <w:jc w:val="both"/>
        <w:rPr>
          <w:rFonts w:ascii="Times New Roman" w:eastAsia="Times New Roman" w:hAnsi="Times New Roman" w:cs="Times New Roman"/>
          <w:iCs/>
          <w:sz w:val="26"/>
          <w:szCs w:val="26"/>
          <w:shd w:val="clear" w:color="auto" w:fill="FFFFFF"/>
          <w:lang w:eastAsia="vi-VN"/>
        </w:rPr>
      </w:pPr>
      <w:r w:rsidRPr="009A2B77">
        <w:rPr>
          <w:rFonts w:ascii="Times New Roman" w:eastAsia="Times New Roman" w:hAnsi="Times New Roman" w:cs="Times New Roman"/>
          <w:iCs/>
          <w:sz w:val="26"/>
          <w:szCs w:val="26"/>
          <w:shd w:val="clear" w:color="auto" w:fill="FFFFFF"/>
          <w:lang w:eastAsia="vi-VN"/>
        </w:rPr>
        <w:t xml:space="preserve">       - Vai trò thể </w:t>
      </w:r>
      <w:proofErr w:type="gramStart"/>
      <w:r w:rsidRPr="009A2B77">
        <w:rPr>
          <w:rFonts w:ascii="Times New Roman" w:eastAsia="Times New Roman" w:hAnsi="Times New Roman" w:cs="Times New Roman"/>
          <w:iCs/>
          <w:sz w:val="26"/>
          <w:szCs w:val="26"/>
          <w:shd w:val="clear" w:color="auto" w:fill="FFFFFF"/>
          <w:lang w:eastAsia="vi-VN"/>
        </w:rPr>
        <w:t>hiện :</w:t>
      </w:r>
      <w:proofErr w:type="gramEnd"/>
      <w:r>
        <w:rPr>
          <w:rFonts w:ascii="Times New Roman" w:eastAsia="Times New Roman" w:hAnsi="Times New Roman" w:cs="Times New Roman"/>
          <w:iCs/>
          <w:sz w:val="26"/>
          <w:szCs w:val="26"/>
          <w:shd w:val="clear" w:color="auto" w:fill="FFFFFF"/>
          <w:lang w:eastAsia="vi-VN"/>
        </w:rPr>
        <w:t xml:space="preserve"> </w:t>
      </w:r>
      <w:r w:rsidRPr="00AA3077">
        <w:rPr>
          <w:rFonts w:ascii="Times New Roman" w:eastAsia="Times New Roman" w:hAnsi="Times New Roman" w:cs="Times New Roman"/>
          <w:b/>
          <w:iCs/>
          <w:sz w:val="26"/>
          <w:szCs w:val="26"/>
          <w:shd w:val="clear" w:color="auto" w:fill="FFFFFF"/>
          <w:lang w:eastAsia="vi-VN"/>
        </w:rPr>
        <w:t>QCND</w:t>
      </w:r>
      <w:r>
        <w:rPr>
          <w:rFonts w:ascii="Times New Roman" w:eastAsia="Times New Roman" w:hAnsi="Times New Roman" w:cs="Times New Roman"/>
          <w:b/>
          <w:iCs/>
          <w:sz w:val="26"/>
          <w:szCs w:val="26"/>
          <w:shd w:val="clear" w:color="auto" w:fill="FFFFFF"/>
          <w:lang w:eastAsia="vi-VN"/>
        </w:rPr>
        <w:t xml:space="preserve"> là lực lượng quyết định lịch sử, quyết định sự vận động và phát triển của XH, chủ thể sáng tạo ra lịch sử</w:t>
      </w:r>
    </w:p>
    <w:p w:rsidR="00AA3077" w:rsidRPr="009A2B77" w:rsidRDefault="00AA3077" w:rsidP="00AA3077">
      <w:pPr>
        <w:contextualSpacing/>
        <w:jc w:val="both"/>
        <w:rPr>
          <w:rFonts w:ascii="Times New Roman" w:eastAsia="Times New Roman" w:hAnsi="Times New Roman" w:cs="Times New Roman"/>
          <w:iCs/>
          <w:sz w:val="26"/>
          <w:szCs w:val="26"/>
          <w:shd w:val="clear" w:color="auto" w:fill="FFFFFF"/>
          <w:lang w:eastAsia="vi-VN"/>
        </w:rPr>
      </w:pPr>
      <w:proofErr w:type="gramStart"/>
      <w:r w:rsidRPr="009A2B77">
        <w:rPr>
          <w:rFonts w:ascii="Times New Roman" w:eastAsia="Times New Roman" w:hAnsi="Times New Roman" w:cs="Times New Roman"/>
          <w:iCs/>
          <w:sz w:val="26"/>
          <w:szCs w:val="26"/>
          <w:shd w:val="clear" w:color="auto" w:fill="FFFFFF"/>
          <w:lang w:eastAsia="vi-VN"/>
        </w:rPr>
        <w:t>a</w:t>
      </w:r>
      <w:proofErr w:type="gramEnd"/>
      <w:r w:rsidRPr="009A2B77">
        <w:rPr>
          <w:rFonts w:ascii="Times New Roman" w:eastAsia="Times New Roman" w:hAnsi="Times New Roman" w:cs="Times New Roman"/>
          <w:iCs/>
          <w:sz w:val="26"/>
          <w:szCs w:val="26"/>
          <w:shd w:val="clear" w:color="auto" w:fill="FFFFFF"/>
          <w:lang w:eastAsia="vi-VN"/>
        </w:rPr>
        <w:t>/ Quần chúng nhân dân là chủ thể sản xuất ra mọi của cải vật chất quyết định sự tồn tại và phát triển của lịch sử  xã hội:</w:t>
      </w:r>
    </w:p>
    <w:p w:rsidR="00AA3077" w:rsidRPr="009A2B77" w:rsidRDefault="00AA3077" w:rsidP="00AA3077">
      <w:pPr>
        <w:contextualSpacing/>
        <w:jc w:val="both"/>
        <w:rPr>
          <w:rFonts w:ascii="Times New Roman" w:eastAsia="Times New Roman" w:hAnsi="Times New Roman" w:cs="Times New Roman"/>
          <w:iCs/>
          <w:sz w:val="26"/>
          <w:szCs w:val="26"/>
          <w:shd w:val="clear" w:color="auto" w:fill="FFFFFF"/>
          <w:lang w:eastAsia="vi-VN"/>
        </w:rPr>
      </w:pPr>
      <w:r w:rsidRPr="009A2B77">
        <w:rPr>
          <w:rFonts w:ascii="Times New Roman" w:eastAsia="Times New Roman" w:hAnsi="Times New Roman" w:cs="Times New Roman"/>
          <w:iCs/>
          <w:sz w:val="26"/>
          <w:szCs w:val="26"/>
          <w:shd w:val="clear" w:color="auto" w:fill="FFFFFF"/>
          <w:lang w:eastAsia="vi-VN"/>
        </w:rPr>
        <w:t xml:space="preserve">    + Lịch sử xã hội là lịch sử của sản xuất vật chất, lịch sử của các phương thức sản xuất kế tiếp nhau từ thấp đến cao. </w:t>
      </w:r>
      <w:proofErr w:type="gramStart"/>
      <w:r w:rsidRPr="009A2B77">
        <w:rPr>
          <w:rFonts w:ascii="Times New Roman" w:eastAsia="Times New Roman" w:hAnsi="Times New Roman" w:cs="Times New Roman"/>
          <w:iCs/>
          <w:sz w:val="26"/>
          <w:szCs w:val="26"/>
          <w:shd w:val="clear" w:color="auto" w:fill="FFFFFF"/>
          <w:lang w:eastAsia="vi-VN"/>
        </w:rPr>
        <w:t>Quá trình phát triển của các phương thức sản xuất quyết định quá trình phát triển của các hình thái kinh tế xã hội từ thấp đến cao.</w:t>
      </w:r>
      <w:proofErr w:type="gramEnd"/>
    </w:p>
    <w:p w:rsidR="00AA3077" w:rsidRPr="009A2B77" w:rsidRDefault="00AA3077" w:rsidP="00AA3077">
      <w:pPr>
        <w:contextualSpacing/>
        <w:jc w:val="both"/>
        <w:rPr>
          <w:rFonts w:ascii="Times New Roman" w:eastAsia="Times New Roman" w:hAnsi="Times New Roman" w:cs="Times New Roman"/>
          <w:iCs/>
          <w:sz w:val="26"/>
          <w:szCs w:val="26"/>
          <w:shd w:val="clear" w:color="auto" w:fill="FFFFFF"/>
          <w:lang w:eastAsia="vi-VN"/>
        </w:rPr>
      </w:pPr>
      <w:r w:rsidRPr="009A2B77">
        <w:rPr>
          <w:rFonts w:ascii="Times New Roman" w:eastAsia="Times New Roman" w:hAnsi="Times New Roman" w:cs="Times New Roman"/>
          <w:iCs/>
          <w:sz w:val="26"/>
          <w:szCs w:val="26"/>
          <w:shd w:val="clear" w:color="auto" w:fill="FFFFFF"/>
          <w:lang w:eastAsia="vi-VN"/>
        </w:rPr>
        <w:t xml:space="preserve">    +Trong phương thức sản xuất, lực lượng sản xuất là mặt quyết định; trong lực lượng sản xuất, người </w:t>
      </w:r>
      <w:proofErr w:type="gramStart"/>
      <w:r w:rsidRPr="009A2B77">
        <w:rPr>
          <w:rFonts w:ascii="Times New Roman" w:eastAsia="Times New Roman" w:hAnsi="Times New Roman" w:cs="Times New Roman"/>
          <w:iCs/>
          <w:sz w:val="26"/>
          <w:szCs w:val="26"/>
          <w:shd w:val="clear" w:color="auto" w:fill="FFFFFF"/>
          <w:lang w:eastAsia="vi-VN"/>
        </w:rPr>
        <w:t>lao</w:t>
      </w:r>
      <w:proofErr w:type="gramEnd"/>
      <w:r w:rsidRPr="009A2B77">
        <w:rPr>
          <w:rFonts w:ascii="Times New Roman" w:eastAsia="Times New Roman" w:hAnsi="Times New Roman" w:cs="Times New Roman"/>
          <w:iCs/>
          <w:sz w:val="26"/>
          <w:szCs w:val="26"/>
          <w:shd w:val="clear" w:color="auto" w:fill="FFFFFF"/>
          <w:lang w:eastAsia="vi-VN"/>
        </w:rPr>
        <w:t xml:space="preserve"> động là yếu tố cơ bảnhàng đầu, mà người lao động chính là quần chúng nhân dân.</w:t>
      </w:r>
    </w:p>
    <w:p w:rsidR="00AA3077" w:rsidRPr="009A2B77" w:rsidRDefault="00AA3077" w:rsidP="00AA3077">
      <w:pPr>
        <w:contextualSpacing/>
        <w:jc w:val="both"/>
        <w:rPr>
          <w:rFonts w:ascii="Times New Roman" w:eastAsia="Times New Roman" w:hAnsi="Times New Roman" w:cs="Times New Roman"/>
          <w:iCs/>
          <w:sz w:val="26"/>
          <w:szCs w:val="26"/>
          <w:shd w:val="clear" w:color="auto" w:fill="FFFFFF"/>
          <w:lang w:eastAsia="vi-VN"/>
        </w:rPr>
      </w:pPr>
      <w:r w:rsidRPr="009A2B77">
        <w:rPr>
          <w:rFonts w:ascii="Times New Roman" w:eastAsia="Times New Roman" w:hAnsi="Times New Roman" w:cs="Times New Roman"/>
          <w:iCs/>
          <w:sz w:val="26"/>
          <w:szCs w:val="26"/>
          <w:shd w:val="clear" w:color="auto" w:fill="FFFFFF"/>
          <w:lang w:eastAsia="vi-VN"/>
        </w:rPr>
        <w:t xml:space="preserve">   -&gt; Như vậy chính nhân dân </w:t>
      </w:r>
      <w:proofErr w:type="gramStart"/>
      <w:r w:rsidRPr="009A2B77">
        <w:rPr>
          <w:rFonts w:ascii="Times New Roman" w:eastAsia="Times New Roman" w:hAnsi="Times New Roman" w:cs="Times New Roman"/>
          <w:iCs/>
          <w:sz w:val="26"/>
          <w:szCs w:val="26"/>
          <w:shd w:val="clear" w:color="auto" w:fill="FFFFFF"/>
          <w:lang w:eastAsia="vi-VN"/>
        </w:rPr>
        <w:t>lao</w:t>
      </w:r>
      <w:proofErr w:type="gramEnd"/>
      <w:r w:rsidRPr="009A2B77">
        <w:rPr>
          <w:rFonts w:ascii="Times New Roman" w:eastAsia="Times New Roman" w:hAnsi="Times New Roman" w:cs="Times New Roman"/>
          <w:iCs/>
          <w:sz w:val="26"/>
          <w:szCs w:val="26"/>
          <w:shd w:val="clear" w:color="auto" w:fill="FFFFFF"/>
          <w:lang w:eastAsia="vi-VN"/>
        </w:rPr>
        <w:t xml:space="preserve"> động là lực lượng sản xuất chủ yếu của mọi thời đại. </w:t>
      </w:r>
      <w:proofErr w:type="gramStart"/>
      <w:r w:rsidRPr="009A2B77">
        <w:rPr>
          <w:rFonts w:ascii="Times New Roman" w:eastAsia="Times New Roman" w:hAnsi="Times New Roman" w:cs="Times New Roman"/>
          <w:iCs/>
          <w:sz w:val="26"/>
          <w:szCs w:val="26"/>
          <w:shd w:val="clear" w:color="auto" w:fill="FFFFFF"/>
          <w:lang w:eastAsia="vi-VN"/>
        </w:rPr>
        <w:t>Họ là chủ thể sản xuất ra của cải vật chất quyết định sự tồn tại và phát triển của lịch sử xã hội.</w:t>
      </w:r>
      <w:proofErr w:type="gramEnd"/>
    </w:p>
    <w:p w:rsidR="00AA3077" w:rsidRPr="009A2B77" w:rsidRDefault="00AA3077" w:rsidP="00AA3077">
      <w:pPr>
        <w:contextualSpacing/>
        <w:jc w:val="both"/>
        <w:rPr>
          <w:rFonts w:ascii="Times New Roman" w:eastAsia="Times New Roman" w:hAnsi="Times New Roman" w:cs="Times New Roman"/>
          <w:iCs/>
          <w:sz w:val="26"/>
          <w:szCs w:val="26"/>
          <w:shd w:val="clear" w:color="auto" w:fill="FFFFFF"/>
          <w:lang w:eastAsia="vi-VN"/>
        </w:rPr>
      </w:pPr>
      <w:r w:rsidRPr="009A2B77">
        <w:rPr>
          <w:rFonts w:ascii="Times New Roman" w:eastAsia="Times New Roman" w:hAnsi="Times New Roman" w:cs="Times New Roman"/>
          <w:iCs/>
          <w:sz w:val="26"/>
          <w:szCs w:val="26"/>
          <w:shd w:val="clear" w:color="auto" w:fill="FFFFFF"/>
          <w:lang w:eastAsia="vi-VN"/>
        </w:rPr>
        <w:t xml:space="preserve">    -&gt; Phải quan tâm giải phóng người </w:t>
      </w:r>
      <w:proofErr w:type="gramStart"/>
      <w:r w:rsidRPr="009A2B77">
        <w:rPr>
          <w:rFonts w:ascii="Times New Roman" w:eastAsia="Times New Roman" w:hAnsi="Times New Roman" w:cs="Times New Roman"/>
          <w:iCs/>
          <w:sz w:val="26"/>
          <w:szCs w:val="26"/>
          <w:shd w:val="clear" w:color="auto" w:fill="FFFFFF"/>
          <w:lang w:eastAsia="vi-VN"/>
        </w:rPr>
        <w:t>lao</w:t>
      </w:r>
      <w:proofErr w:type="gramEnd"/>
      <w:r w:rsidRPr="009A2B77">
        <w:rPr>
          <w:rFonts w:ascii="Times New Roman" w:eastAsia="Times New Roman" w:hAnsi="Times New Roman" w:cs="Times New Roman"/>
          <w:iCs/>
          <w:sz w:val="26"/>
          <w:szCs w:val="26"/>
          <w:shd w:val="clear" w:color="auto" w:fill="FFFFFF"/>
          <w:lang w:eastAsia="vi-VN"/>
        </w:rPr>
        <w:t xml:space="preserve"> động, với tư cách chủ thể sản xuất ra của cải vật chất, phát huy vai trò của họ với sự tồn tại và phát triển của xã hội.</w:t>
      </w:r>
    </w:p>
    <w:p w:rsidR="00AA3077" w:rsidRPr="009A2B77" w:rsidRDefault="00AA3077" w:rsidP="00AA3077">
      <w:pPr>
        <w:contextualSpacing/>
        <w:jc w:val="both"/>
        <w:rPr>
          <w:rFonts w:ascii="Times New Roman" w:eastAsia="Times New Roman" w:hAnsi="Times New Roman" w:cs="Times New Roman"/>
          <w:iCs/>
          <w:sz w:val="26"/>
          <w:szCs w:val="26"/>
          <w:shd w:val="clear" w:color="auto" w:fill="FFFFFF"/>
          <w:lang w:eastAsia="vi-VN"/>
        </w:rPr>
      </w:pPr>
      <w:r>
        <w:rPr>
          <w:rFonts w:ascii="Times New Roman" w:eastAsia="Times New Roman" w:hAnsi="Times New Roman" w:cs="Times New Roman"/>
          <w:iCs/>
          <w:sz w:val="26"/>
          <w:szCs w:val="26"/>
          <w:shd w:val="clear" w:color="auto" w:fill="FFFFFF"/>
          <w:lang w:eastAsia="vi-VN"/>
        </w:rPr>
        <w:t xml:space="preserve">b. </w:t>
      </w:r>
      <w:r w:rsidRPr="009A2B77">
        <w:rPr>
          <w:rFonts w:ascii="Times New Roman" w:eastAsia="Times New Roman" w:hAnsi="Times New Roman" w:cs="Times New Roman"/>
          <w:iCs/>
          <w:sz w:val="26"/>
          <w:szCs w:val="26"/>
          <w:shd w:val="clear" w:color="auto" w:fill="FFFFFF"/>
          <w:lang w:eastAsia="vi-VN"/>
        </w:rPr>
        <w:t>Quần chúng nhân dân là lực lượng cơ bản của các cuộc cách mạng xã hội</w:t>
      </w:r>
    </w:p>
    <w:p w:rsidR="00AA3077" w:rsidRPr="009A2B77" w:rsidRDefault="00AA3077" w:rsidP="00AA3077">
      <w:pPr>
        <w:contextualSpacing/>
        <w:jc w:val="both"/>
        <w:rPr>
          <w:rFonts w:ascii="Times New Roman" w:eastAsia="Times New Roman" w:hAnsi="Times New Roman" w:cs="Times New Roman"/>
          <w:iCs/>
          <w:sz w:val="26"/>
          <w:szCs w:val="26"/>
          <w:shd w:val="clear" w:color="auto" w:fill="FFFFFF"/>
          <w:lang w:eastAsia="vi-VN"/>
        </w:rPr>
      </w:pPr>
      <w:r w:rsidRPr="009A2B77">
        <w:rPr>
          <w:rFonts w:ascii="Times New Roman" w:eastAsia="Times New Roman" w:hAnsi="Times New Roman" w:cs="Times New Roman"/>
          <w:iCs/>
          <w:sz w:val="26"/>
          <w:szCs w:val="26"/>
          <w:shd w:val="clear" w:color="auto" w:fill="FFFFFF"/>
          <w:lang w:eastAsia="vi-VN"/>
        </w:rPr>
        <w:t xml:space="preserve">   Tất cả các cuộc cách mạng xã hội đều nhằm mục đích cho lực lượng sản xuất, tức là giải phóng cho quần chúng nhân dân </w:t>
      </w:r>
      <w:proofErr w:type="gramStart"/>
      <w:r w:rsidRPr="009A2B77">
        <w:rPr>
          <w:rFonts w:ascii="Times New Roman" w:eastAsia="Times New Roman" w:hAnsi="Times New Roman" w:cs="Times New Roman"/>
          <w:iCs/>
          <w:sz w:val="26"/>
          <w:szCs w:val="26"/>
          <w:shd w:val="clear" w:color="auto" w:fill="FFFFFF"/>
          <w:lang w:eastAsia="vi-VN"/>
        </w:rPr>
        <w:t>lao</w:t>
      </w:r>
      <w:proofErr w:type="gramEnd"/>
      <w:r w:rsidRPr="009A2B77">
        <w:rPr>
          <w:rFonts w:ascii="Times New Roman" w:eastAsia="Times New Roman" w:hAnsi="Times New Roman" w:cs="Times New Roman"/>
          <w:iCs/>
          <w:sz w:val="26"/>
          <w:szCs w:val="26"/>
          <w:shd w:val="clear" w:color="auto" w:fill="FFFFFF"/>
          <w:lang w:eastAsia="vi-VN"/>
        </w:rPr>
        <w:t xml:space="preserve"> động, lợi ích của quần chúng nhân dân luôn gắn với lợi ích của các cuộc cách mạng xã hội. Do vậy họ trở thành lực lượng đông đảo tham gia các cuộc cách mạng xã hội.</w:t>
      </w:r>
    </w:p>
    <w:p w:rsidR="00AA3077" w:rsidRPr="009A2B77" w:rsidRDefault="00AA3077" w:rsidP="00AA3077">
      <w:pPr>
        <w:contextualSpacing/>
        <w:jc w:val="both"/>
        <w:rPr>
          <w:rFonts w:ascii="Times New Roman" w:eastAsia="Times New Roman" w:hAnsi="Times New Roman" w:cs="Times New Roman"/>
          <w:iCs/>
          <w:sz w:val="26"/>
          <w:szCs w:val="26"/>
          <w:shd w:val="clear" w:color="auto" w:fill="FFFFFF"/>
          <w:lang w:eastAsia="vi-VN"/>
        </w:rPr>
      </w:pPr>
      <w:r w:rsidRPr="009A2B77">
        <w:rPr>
          <w:rFonts w:ascii="Times New Roman" w:eastAsia="Times New Roman" w:hAnsi="Times New Roman" w:cs="Times New Roman"/>
          <w:iCs/>
          <w:sz w:val="26"/>
          <w:szCs w:val="26"/>
          <w:shd w:val="clear" w:color="auto" w:fill="FFFFFF"/>
          <w:lang w:eastAsia="vi-VN"/>
        </w:rPr>
        <w:t>   </w:t>
      </w:r>
      <w:proofErr w:type="gramStart"/>
      <w:r w:rsidRPr="009A2B77">
        <w:rPr>
          <w:rFonts w:ascii="Times New Roman" w:eastAsia="Times New Roman" w:hAnsi="Times New Roman" w:cs="Times New Roman"/>
          <w:iCs/>
          <w:sz w:val="26"/>
          <w:szCs w:val="26"/>
          <w:shd w:val="clear" w:color="auto" w:fill="FFFFFF"/>
          <w:lang w:eastAsia="vi-VN"/>
        </w:rPr>
        <w:t>Thực tiễn lịch sử cũng đã chứng minh đấu tranh cách mạng của quần chúng nhân dân là động lực cơ bản thúc đẩy lịch sử phát triển.</w:t>
      </w:r>
      <w:proofErr w:type="gramEnd"/>
      <w:r w:rsidRPr="009A2B77">
        <w:rPr>
          <w:rFonts w:ascii="Times New Roman" w:eastAsia="Times New Roman" w:hAnsi="Times New Roman" w:cs="Times New Roman"/>
          <w:iCs/>
          <w:sz w:val="26"/>
          <w:szCs w:val="26"/>
          <w:shd w:val="clear" w:color="auto" w:fill="FFFFFF"/>
          <w:lang w:eastAsia="vi-VN"/>
        </w:rPr>
        <w:t xml:space="preserve"> </w:t>
      </w:r>
      <w:proofErr w:type="gramStart"/>
      <w:r w:rsidRPr="009A2B77">
        <w:rPr>
          <w:rFonts w:ascii="Times New Roman" w:eastAsia="Times New Roman" w:hAnsi="Times New Roman" w:cs="Times New Roman"/>
          <w:iCs/>
          <w:sz w:val="26"/>
          <w:szCs w:val="26"/>
          <w:shd w:val="clear" w:color="auto" w:fill="FFFFFF"/>
          <w:lang w:eastAsia="vi-VN"/>
        </w:rPr>
        <w:t>Nếu không có sự tham gia của các tầng lớp nhân dân thì các cuộc cách mạng xã hội không thể nổ ra và giành thắng lợi.</w:t>
      </w:r>
      <w:proofErr w:type="gramEnd"/>
    </w:p>
    <w:p w:rsidR="00AA3077" w:rsidRPr="009A2B77" w:rsidRDefault="00AA3077" w:rsidP="00AA3077">
      <w:pPr>
        <w:ind w:firstLine="493"/>
        <w:contextualSpacing/>
        <w:jc w:val="both"/>
        <w:rPr>
          <w:rFonts w:ascii="Times New Roman" w:eastAsia="Times New Roman" w:hAnsi="Times New Roman" w:cs="Times New Roman"/>
          <w:iCs/>
          <w:sz w:val="26"/>
          <w:szCs w:val="26"/>
          <w:shd w:val="clear" w:color="auto" w:fill="FFFFFF"/>
          <w:lang w:eastAsia="vi-VN"/>
        </w:rPr>
      </w:pPr>
      <w:r w:rsidRPr="009A2B77">
        <w:rPr>
          <w:rFonts w:ascii="Times New Roman" w:eastAsia="Times New Roman" w:hAnsi="Times New Roman" w:cs="Times New Roman"/>
          <w:iCs/>
          <w:sz w:val="26"/>
          <w:szCs w:val="26"/>
          <w:shd w:val="clear" w:color="auto" w:fill="FFFFFF"/>
          <w:lang w:eastAsia="vi-VN"/>
        </w:rPr>
        <w:t>Để nhân dân tin vào Đảng, phải chăm lo vật chất tinh thần của nhân dân.</w:t>
      </w:r>
    </w:p>
    <w:p w:rsidR="00AA3077" w:rsidRPr="009A2B77" w:rsidRDefault="00AA3077" w:rsidP="00AA3077">
      <w:pPr>
        <w:ind w:firstLine="493"/>
        <w:contextualSpacing/>
        <w:jc w:val="both"/>
        <w:rPr>
          <w:rFonts w:ascii="Times New Roman" w:eastAsia="Times New Roman" w:hAnsi="Times New Roman" w:cs="Times New Roman"/>
          <w:iCs/>
          <w:sz w:val="26"/>
          <w:szCs w:val="26"/>
          <w:shd w:val="clear" w:color="auto" w:fill="FFFFFF"/>
          <w:lang w:eastAsia="vi-VN"/>
        </w:rPr>
      </w:pPr>
      <w:r w:rsidRPr="009A2B77">
        <w:rPr>
          <w:rFonts w:ascii="Times New Roman" w:eastAsia="Times New Roman" w:hAnsi="Times New Roman" w:cs="Times New Roman"/>
          <w:iCs/>
          <w:sz w:val="26"/>
          <w:szCs w:val="26"/>
          <w:shd w:val="clear" w:color="auto" w:fill="FFFFFF"/>
          <w:lang w:eastAsia="vi-VN"/>
        </w:rPr>
        <w:t>Phát huy tôn trọng quyền làm chủ của nhân dân</w:t>
      </w:r>
    </w:p>
    <w:p w:rsidR="00AA3077" w:rsidRPr="009A2B77" w:rsidRDefault="00AA3077" w:rsidP="00AA3077">
      <w:pPr>
        <w:ind w:firstLine="493"/>
        <w:contextualSpacing/>
        <w:jc w:val="both"/>
        <w:rPr>
          <w:rFonts w:ascii="Times New Roman" w:eastAsia="Times New Roman" w:hAnsi="Times New Roman" w:cs="Times New Roman"/>
          <w:iCs/>
          <w:sz w:val="26"/>
          <w:szCs w:val="26"/>
          <w:shd w:val="clear" w:color="auto" w:fill="FFFFFF"/>
          <w:lang w:eastAsia="vi-VN"/>
        </w:rPr>
      </w:pPr>
      <w:r w:rsidRPr="009A2B77">
        <w:rPr>
          <w:rFonts w:ascii="Times New Roman" w:eastAsia="Times New Roman" w:hAnsi="Times New Roman" w:cs="Times New Roman"/>
          <w:iCs/>
          <w:sz w:val="26"/>
          <w:szCs w:val="26"/>
          <w:shd w:val="clear" w:color="auto" w:fill="FFFFFF"/>
          <w:lang w:eastAsia="vi-VN"/>
        </w:rPr>
        <w:t>Đấu tranh chống lại những biểu hiện tiêu cực, xâm phạm lợi ích của dân</w:t>
      </w:r>
    </w:p>
    <w:p w:rsidR="00AA3077" w:rsidRPr="009A2B77" w:rsidRDefault="00AA3077" w:rsidP="00AA3077">
      <w:pPr>
        <w:contextualSpacing/>
        <w:jc w:val="both"/>
        <w:rPr>
          <w:rFonts w:ascii="Times New Roman" w:eastAsia="Times New Roman" w:hAnsi="Times New Roman" w:cs="Times New Roman"/>
          <w:iCs/>
          <w:sz w:val="26"/>
          <w:szCs w:val="26"/>
          <w:shd w:val="clear" w:color="auto" w:fill="FFFFFF"/>
          <w:lang w:eastAsia="vi-VN"/>
        </w:rPr>
      </w:pPr>
      <w:r>
        <w:rPr>
          <w:rFonts w:ascii="Times New Roman" w:eastAsia="Times New Roman" w:hAnsi="Times New Roman" w:cs="Times New Roman"/>
          <w:iCs/>
          <w:sz w:val="26"/>
          <w:szCs w:val="26"/>
          <w:shd w:val="clear" w:color="auto" w:fill="FFFFFF"/>
          <w:lang w:eastAsia="vi-VN"/>
        </w:rPr>
        <w:t xml:space="preserve">c. </w:t>
      </w:r>
      <w:r w:rsidRPr="009A2B77">
        <w:rPr>
          <w:rFonts w:ascii="Times New Roman" w:eastAsia="Times New Roman" w:hAnsi="Times New Roman" w:cs="Times New Roman"/>
          <w:iCs/>
          <w:sz w:val="26"/>
          <w:szCs w:val="26"/>
          <w:shd w:val="clear" w:color="auto" w:fill="FFFFFF"/>
          <w:lang w:eastAsia="vi-VN"/>
        </w:rPr>
        <w:t>Quần chúng nhân dân là chủ thể sáng tạo ra các giá trị tinh thần của xã hội</w:t>
      </w:r>
    </w:p>
    <w:p w:rsidR="00AA3077" w:rsidRPr="009A2B77" w:rsidRDefault="00AA3077" w:rsidP="00AA3077">
      <w:pPr>
        <w:contextualSpacing/>
        <w:jc w:val="both"/>
        <w:rPr>
          <w:rFonts w:ascii="Times New Roman" w:eastAsia="Times New Roman" w:hAnsi="Times New Roman" w:cs="Times New Roman"/>
          <w:iCs/>
          <w:sz w:val="26"/>
          <w:szCs w:val="26"/>
          <w:shd w:val="clear" w:color="auto" w:fill="FFFFFF"/>
          <w:lang w:eastAsia="vi-VN"/>
        </w:rPr>
      </w:pPr>
      <w:r w:rsidRPr="009A2B77">
        <w:rPr>
          <w:rFonts w:ascii="Times New Roman" w:eastAsia="Times New Roman" w:hAnsi="Times New Roman" w:cs="Times New Roman"/>
          <w:iCs/>
          <w:sz w:val="26"/>
          <w:szCs w:val="26"/>
          <w:shd w:val="clear" w:color="auto" w:fill="FFFFFF"/>
          <w:lang w:eastAsia="vi-VN"/>
        </w:rPr>
        <w:t>     + Hoạt động thực tiễn của quần chúng nhân dân là cơ sở nguồn gốc của mọi sáng tạo tinh thần và là động lực thúc đẩy nền văn hóa tinh thần tiến bộ không ngừng.</w:t>
      </w:r>
    </w:p>
    <w:p w:rsidR="00AA3077" w:rsidRPr="009A2B77" w:rsidRDefault="00AA3077" w:rsidP="00AA3077">
      <w:pPr>
        <w:contextualSpacing/>
        <w:jc w:val="both"/>
        <w:rPr>
          <w:rFonts w:ascii="Times New Roman" w:eastAsia="Times New Roman" w:hAnsi="Times New Roman" w:cs="Times New Roman"/>
          <w:iCs/>
          <w:sz w:val="26"/>
          <w:szCs w:val="26"/>
          <w:shd w:val="clear" w:color="auto" w:fill="FFFFFF"/>
          <w:lang w:eastAsia="vi-VN"/>
        </w:rPr>
      </w:pPr>
      <w:r w:rsidRPr="009A2B77">
        <w:rPr>
          <w:rFonts w:ascii="Times New Roman" w:eastAsia="Times New Roman" w:hAnsi="Times New Roman" w:cs="Times New Roman"/>
          <w:iCs/>
          <w:sz w:val="26"/>
          <w:szCs w:val="26"/>
          <w:shd w:val="clear" w:color="auto" w:fill="FFFFFF"/>
          <w:lang w:eastAsia="vi-VN"/>
        </w:rPr>
        <w:t>     + Chính quần chúng nhân dân cũng là người trực tiếp sáng tạo ra các giá trị văn hóa tinh thần.</w:t>
      </w:r>
    </w:p>
    <w:p w:rsidR="00AA3077" w:rsidRPr="009A2B77" w:rsidRDefault="00AA3077" w:rsidP="00AA3077">
      <w:pPr>
        <w:contextualSpacing/>
        <w:jc w:val="both"/>
        <w:rPr>
          <w:rFonts w:ascii="Times New Roman" w:eastAsia="Times New Roman" w:hAnsi="Times New Roman" w:cs="Times New Roman"/>
          <w:iCs/>
          <w:sz w:val="26"/>
          <w:szCs w:val="26"/>
          <w:shd w:val="clear" w:color="auto" w:fill="FFFFFF"/>
          <w:lang w:eastAsia="vi-VN"/>
        </w:rPr>
      </w:pPr>
      <w:r w:rsidRPr="009A2B77">
        <w:rPr>
          <w:rFonts w:ascii="Times New Roman" w:eastAsia="Times New Roman" w:hAnsi="Times New Roman" w:cs="Times New Roman"/>
          <w:iCs/>
          <w:sz w:val="26"/>
          <w:szCs w:val="26"/>
          <w:shd w:val="clear" w:color="auto" w:fill="FFFFFF"/>
          <w:lang w:eastAsia="vi-VN"/>
        </w:rPr>
        <w:t>      +Là người thưởng thức, thẩm định, đánh giá, lưu truyền bảo vệ các giá trị văn hóa tinh thần từ thế hệ này sang thế hệ khác.</w:t>
      </w:r>
    </w:p>
    <w:p w:rsidR="00AA3077" w:rsidRPr="009A2B77" w:rsidRDefault="00AA3077" w:rsidP="00AA3077">
      <w:pPr>
        <w:contextualSpacing/>
        <w:jc w:val="both"/>
        <w:rPr>
          <w:rFonts w:ascii="Times New Roman" w:eastAsia="Times New Roman" w:hAnsi="Times New Roman" w:cs="Times New Roman"/>
          <w:iCs/>
          <w:sz w:val="26"/>
          <w:szCs w:val="26"/>
          <w:shd w:val="clear" w:color="auto" w:fill="FFFFFF"/>
          <w:lang w:eastAsia="vi-VN"/>
        </w:rPr>
      </w:pPr>
      <w:r w:rsidRPr="009A2B77">
        <w:rPr>
          <w:rFonts w:ascii="Times New Roman" w:eastAsia="Times New Roman" w:hAnsi="Times New Roman" w:cs="Times New Roman"/>
          <w:iCs/>
          <w:sz w:val="26"/>
          <w:szCs w:val="26"/>
          <w:shd w:val="clear" w:color="auto" w:fill="FFFFFF"/>
          <w:lang w:eastAsia="vi-VN"/>
        </w:rPr>
        <w:t>* Họ là chủ thể sáng tạo của cải, vật chất</w:t>
      </w:r>
    </w:p>
    <w:p w:rsidR="00AA3077" w:rsidRPr="009A2B77" w:rsidRDefault="00AA3077" w:rsidP="00AA3077">
      <w:pPr>
        <w:contextualSpacing/>
        <w:jc w:val="both"/>
        <w:rPr>
          <w:rFonts w:ascii="Times New Roman" w:eastAsia="Times New Roman" w:hAnsi="Times New Roman" w:cs="Times New Roman"/>
          <w:iCs/>
          <w:sz w:val="26"/>
          <w:szCs w:val="26"/>
          <w:shd w:val="clear" w:color="auto" w:fill="FFFFFF"/>
          <w:lang w:eastAsia="vi-VN"/>
        </w:rPr>
      </w:pPr>
      <w:r w:rsidRPr="009A2B77">
        <w:rPr>
          <w:rFonts w:ascii="Times New Roman" w:eastAsia="Times New Roman" w:hAnsi="Times New Roman" w:cs="Times New Roman"/>
          <w:iCs/>
          <w:sz w:val="26"/>
          <w:szCs w:val="26"/>
          <w:shd w:val="clear" w:color="auto" w:fill="FFFFFF"/>
          <w:lang w:eastAsia="vi-VN"/>
        </w:rPr>
        <w:t>*Họ là lực lượng cách mạng xã hội</w:t>
      </w:r>
    </w:p>
    <w:p w:rsidR="00AA3077" w:rsidRPr="009A2B77" w:rsidRDefault="00AA3077" w:rsidP="00AA3077">
      <w:pPr>
        <w:contextualSpacing/>
        <w:jc w:val="both"/>
        <w:rPr>
          <w:rFonts w:ascii="Times New Roman" w:eastAsia="Times New Roman" w:hAnsi="Times New Roman" w:cs="Times New Roman"/>
          <w:iCs/>
          <w:sz w:val="26"/>
          <w:szCs w:val="26"/>
          <w:shd w:val="clear" w:color="auto" w:fill="FFFFFF"/>
          <w:lang w:eastAsia="vi-VN"/>
        </w:rPr>
      </w:pPr>
      <w:r w:rsidRPr="009A2B77">
        <w:rPr>
          <w:rFonts w:ascii="Times New Roman" w:eastAsia="Times New Roman" w:hAnsi="Times New Roman" w:cs="Times New Roman"/>
          <w:iCs/>
          <w:sz w:val="26"/>
          <w:szCs w:val="26"/>
          <w:shd w:val="clear" w:color="auto" w:fill="FFFFFF"/>
          <w:lang w:eastAsia="vi-VN"/>
        </w:rPr>
        <w:t>* Sáng tạo giá trị tinh thần</w:t>
      </w:r>
    </w:p>
    <w:p w:rsidR="00AA3077" w:rsidRPr="009A2B77" w:rsidRDefault="00AA3077" w:rsidP="00AA3077">
      <w:pPr>
        <w:contextualSpacing/>
        <w:jc w:val="both"/>
        <w:rPr>
          <w:rFonts w:ascii="Times New Roman" w:eastAsia="Times New Roman" w:hAnsi="Times New Roman" w:cs="Times New Roman"/>
          <w:iCs/>
          <w:sz w:val="26"/>
          <w:szCs w:val="26"/>
          <w:shd w:val="clear" w:color="auto" w:fill="FFFFFF"/>
          <w:lang w:eastAsia="vi-VN"/>
        </w:rPr>
      </w:pPr>
      <w:r w:rsidRPr="009A2B77">
        <w:rPr>
          <w:rFonts w:ascii="Times New Roman" w:eastAsia="Times New Roman" w:hAnsi="Times New Roman" w:cs="Times New Roman"/>
          <w:iCs/>
          <w:sz w:val="26"/>
          <w:szCs w:val="26"/>
          <w:shd w:val="clear" w:color="auto" w:fill="FFFFFF"/>
          <w:lang w:eastAsia="vi-VN"/>
        </w:rPr>
        <w:t>     -&gt;</w:t>
      </w:r>
      <w:r w:rsidRPr="009A2B77">
        <w:rPr>
          <w:rFonts w:ascii="Times New Roman" w:eastAsia="Times New Roman" w:hAnsi="Times New Roman" w:cs="Times New Roman"/>
          <w:b/>
          <w:bCs/>
          <w:iCs/>
          <w:sz w:val="26"/>
          <w:szCs w:val="26"/>
          <w:shd w:val="clear" w:color="auto" w:fill="FFFFFF"/>
          <w:lang w:eastAsia="vi-VN"/>
        </w:rPr>
        <w:t>Nội dung quan điểm</w:t>
      </w:r>
    </w:p>
    <w:p w:rsidR="00AA3077" w:rsidRPr="009A2B77" w:rsidRDefault="00AA3077" w:rsidP="00AA3077">
      <w:pPr>
        <w:contextualSpacing/>
        <w:jc w:val="both"/>
        <w:rPr>
          <w:rFonts w:ascii="Times New Roman" w:eastAsia="Times New Roman" w:hAnsi="Times New Roman" w:cs="Times New Roman"/>
          <w:iCs/>
          <w:sz w:val="26"/>
          <w:szCs w:val="26"/>
          <w:shd w:val="clear" w:color="auto" w:fill="FFFFFF"/>
          <w:lang w:eastAsia="vi-VN"/>
        </w:rPr>
      </w:pPr>
      <w:r w:rsidRPr="009A2B77">
        <w:rPr>
          <w:rFonts w:ascii="Times New Roman" w:eastAsia="Times New Roman" w:hAnsi="Times New Roman" w:cs="Times New Roman"/>
          <w:iCs/>
          <w:sz w:val="26"/>
          <w:szCs w:val="26"/>
          <w:shd w:val="clear" w:color="auto" w:fill="FFFFFF"/>
          <w:lang w:eastAsia="vi-VN"/>
        </w:rPr>
        <w:t>      </w:t>
      </w:r>
      <w:proofErr w:type="gramStart"/>
      <w:r w:rsidRPr="009A2B77">
        <w:rPr>
          <w:rFonts w:ascii="Times New Roman" w:eastAsia="Times New Roman" w:hAnsi="Times New Roman" w:cs="Times New Roman"/>
          <w:iCs/>
          <w:sz w:val="26"/>
          <w:szCs w:val="26"/>
          <w:shd w:val="clear" w:color="auto" w:fill="FFFFFF"/>
          <w:lang w:eastAsia="vi-VN"/>
        </w:rPr>
        <w:t>- Đây là cơ sở lý luận khoa học để chúng ta nhận thức và đánh giá đúng vai trò quyết định lịch sử của quần chúng nhân dân, trên cơ sở đó bác bỏ quan điểm duy tâm tôn giáo và những quan điểm sai lầm khác đã phủ nhận vai trò quần chúng nhân dân.</w:t>
      </w:r>
      <w:proofErr w:type="gramEnd"/>
    </w:p>
    <w:p w:rsidR="00AA3077" w:rsidRPr="009A2B77" w:rsidRDefault="00AA3077" w:rsidP="00AA3077">
      <w:pPr>
        <w:contextualSpacing/>
        <w:jc w:val="both"/>
        <w:rPr>
          <w:rFonts w:ascii="Times New Roman" w:eastAsia="Times New Roman" w:hAnsi="Times New Roman" w:cs="Times New Roman"/>
          <w:iCs/>
          <w:sz w:val="26"/>
          <w:szCs w:val="26"/>
          <w:shd w:val="clear" w:color="auto" w:fill="FFFFFF"/>
          <w:lang w:eastAsia="vi-VN"/>
        </w:rPr>
      </w:pPr>
      <w:r w:rsidRPr="009A2B77">
        <w:rPr>
          <w:rFonts w:ascii="Times New Roman" w:eastAsia="Times New Roman" w:hAnsi="Times New Roman" w:cs="Times New Roman"/>
          <w:iCs/>
          <w:sz w:val="26"/>
          <w:szCs w:val="26"/>
          <w:shd w:val="clear" w:color="auto" w:fill="FFFFFF"/>
          <w:lang w:eastAsia="vi-VN"/>
        </w:rPr>
        <w:t>     - Đây là cơ sở lý luận khoa học để Đảng ta xây dựng quan điểm quần chúng:</w:t>
      </w:r>
    </w:p>
    <w:p w:rsidR="00AA3077" w:rsidRPr="009A2B77" w:rsidRDefault="00AA3077" w:rsidP="00AA3077">
      <w:pPr>
        <w:contextualSpacing/>
        <w:jc w:val="both"/>
        <w:rPr>
          <w:rFonts w:ascii="Times New Roman" w:eastAsia="Times New Roman" w:hAnsi="Times New Roman" w:cs="Times New Roman"/>
          <w:iCs/>
          <w:sz w:val="26"/>
          <w:szCs w:val="26"/>
          <w:shd w:val="clear" w:color="auto" w:fill="FFFFFF"/>
          <w:lang w:eastAsia="vi-VN"/>
        </w:rPr>
      </w:pPr>
      <w:r w:rsidRPr="009A2B77">
        <w:rPr>
          <w:rFonts w:ascii="Times New Roman" w:eastAsia="Times New Roman" w:hAnsi="Times New Roman" w:cs="Times New Roman"/>
          <w:iCs/>
          <w:sz w:val="26"/>
          <w:szCs w:val="26"/>
          <w:shd w:val="clear" w:color="auto" w:fill="FFFFFF"/>
          <w:lang w:eastAsia="vi-VN"/>
        </w:rPr>
        <w:t>     + Mọi chủ trương đường lối chính sách và toàn bộ hoạt động của Đảng phải xuất phát từ lợi ích chính đáng của nhân dân.</w:t>
      </w:r>
    </w:p>
    <w:p w:rsidR="00AA3077" w:rsidRPr="009A2B77" w:rsidRDefault="00AA3077" w:rsidP="00AA3077">
      <w:pPr>
        <w:contextualSpacing/>
        <w:jc w:val="both"/>
        <w:rPr>
          <w:rFonts w:ascii="Times New Roman" w:eastAsia="Times New Roman" w:hAnsi="Times New Roman" w:cs="Times New Roman"/>
          <w:iCs/>
          <w:sz w:val="26"/>
          <w:szCs w:val="26"/>
          <w:shd w:val="clear" w:color="auto" w:fill="FFFFFF"/>
          <w:lang w:eastAsia="vi-VN"/>
        </w:rPr>
      </w:pPr>
      <w:r w:rsidRPr="009A2B77">
        <w:rPr>
          <w:rFonts w:ascii="Times New Roman" w:eastAsia="Times New Roman" w:hAnsi="Times New Roman" w:cs="Times New Roman"/>
          <w:iCs/>
          <w:sz w:val="26"/>
          <w:szCs w:val="26"/>
          <w:shd w:val="clear" w:color="auto" w:fill="FFFFFF"/>
          <w:lang w:eastAsia="vi-VN"/>
        </w:rPr>
        <w:lastRenderedPageBreak/>
        <w:t>     + Gắn bó mật thiết với nhân dân, tôn trọng và lắng nghe ý kiến của nhân dân, dựa vào nhân dân, phát huy quyền làm chủ của nhân dân</w:t>
      </w:r>
    </w:p>
    <w:p w:rsidR="00AA3077" w:rsidRPr="009A2B77" w:rsidRDefault="00AA3077" w:rsidP="00AA3077">
      <w:pPr>
        <w:contextualSpacing/>
        <w:jc w:val="both"/>
        <w:rPr>
          <w:rFonts w:ascii="Times New Roman" w:eastAsia="Times New Roman" w:hAnsi="Times New Roman" w:cs="Times New Roman"/>
          <w:iCs/>
          <w:sz w:val="26"/>
          <w:szCs w:val="26"/>
          <w:shd w:val="clear" w:color="auto" w:fill="FFFFFF"/>
          <w:lang w:eastAsia="vi-VN"/>
        </w:rPr>
      </w:pPr>
      <w:r w:rsidRPr="009A2B77">
        <w:rPr>
          <w:rFonts w:ascii="Times New Roman" w:eastAsia="Times New Roman" w:hAnsi="Times New Roman" w:cs="Times New Roman"/>
          <w:iCs/>
          <w:sz w:val="26"/>
          <w:szCs w:val="26"/>
          <w:shd w:val="clear" w:color="auto" w:fill="FFFFFF"/>
          <w:lang w:eastAsia="vi-VN"/>
        </w:rPr>
        <w:t>     + Thường xuyên chăm lo nâng cao đời sống vật chất và tinh thần của nhân dân.</w:t>
      </w:r>
    </w:p>
    <w:p w:rsidR="00AA3077" w:rsidRPr="009A2B77" w:rsidRDefault="00AA3077" w:rsidP="00AA3077">
      <w:pPr>
        <w:contextualSpacing/>
        <w:jc w:val="both"/>
        <w:rPr>
          <w:rFonts w:ascii="Times New Roman" w:eastAsia="Times New Roman" w:hAnsi="Times New Roman" w:cs="Times New Roman"/>
          <w:iCs/>
          <w:sz w:val="26"/>
          <w:szCs w:val="26"/>
          <w:shd w:val="clear" w:color="auto" w:fill="FFFFFF"/>
          <w:lang w:eastAsia="vi-VN"/>
        </w:rPr>
      </w:pPr>
      <w:r w:rsidRPr="009A2B77">
        <w:rPr>
          <w:rFonts w:ascii="Times New Roman" w:eastAsia="Times New Roman" w:hAnsi="Times New Roman" w:cs="Times New Roman"/>
          <w:iCs/>
          <w:sz w:val="26"/>
          <w:szCs w:val="26"/>
          <w:shd w:val="clear" w:color="auto" w:fill="FFFFFF"/>
          <w:lang w:eastAsia="vi-VN"/>
        </w:rPr>
        <w:t>      + Chống những biểu hiện quan liêu, xa dân và những biểu hiện tiêu cực khác. </w:t>
      </w:r>
    </w:p>
    <w:p w:rsidR="00AA3077" w:rsidRPr="009A2B77" w:rsidRDefault="00AA3077" w:rsidP="00AA3077">
      <w:pPr>
        <w:contextualSpacing/>
        <w:jc w:val="both"/>
        <w:rPr>
          <w:rFonts w:ascii="Times New Roman" w:eastAsia="Times New Roman" w:hAnsi="Times New Roman" w:cs="Times New Roman"/>
          <w:iCs/>
          <w:sz w:val="26"/>
          <w:szCs w:val="26"/>
          <w:shd w:val="clear" w:color="auto" w:fill="FFFFFF"/>
          <w:lang w:eastAsia="vi-VN"/>
        </w:rPr>
      </w:pPr>
      <w:r w:rsidRPr="009A2B77">
        <w:rPr>
          <w:rFonts w:ascii="Times New Roman" w:eastAsia="Times New Roman" w:hAnsi="Times New Roman" w:cs="Times New Roman"/>
          <w:iCs/>
          <w:sz w:val="26"/>
          <w:szCs w:val="26"/>
          <w:shd w:val="clear" w:color="auto" w:fill="FFFFFF"/>
          <w:lang w:eastAsia="vi-VN"/>
        </w:rPr>
        <w:t>      2/ </w:t>
      </w:r>
      <w:r w:rsidRPr="009A2B77">
        <w:rPr>
          <w:rFonts w:ascii="Times New Roman" w:eastAsia="Times New Roman" w:hAnsi="Times New Roman" w:cs="Times New Roman"/>
          <w:b/>
          <w:bCs/>
          <w:iCs/>
          <w:sz w:val="26"/>
          <w:szCs w:val="26"/>
          <w:shd w:val="clear" w:color="auto" w:fill="FFFFFF"/>
          <w:lang w:eastAsia="vi-VN"/>
        </w:rPr>
        <w:t>Ý nghĩa phương pháp luận rút ra từ việc nghiên cứu vấn đề này </w:t>
      </w:r>
    </w:p>
    <w:p w:rsidR="00AA3077" w:rsidRPr="009A2B77" w:rsidRDefault="00AA3077" w:rsidP="00AA3077">
      <w:pPr>
        <w:contextualSpacing/>
        <w:jc w:val="both"/>
        <w:rPr>
          <w:rFonts w:ascii="Times New Roman" w:eastAsia="Times New Roman" w:hAnsi="Times New Roman" w:cs="Times New Roman"/>
          <w:iCs/>
          <w:sz w:val="26"/>
          <w:szCs w:val="26"/>
          <w:shd w:val="clear" w:color="auto" w:fill="FFFFFF"/>
          <w:lang w:eastAsia="vi-VN"/>
        </w:rPr>
      </w:pPr>
      <w:r w:rsidRPr="009A2B77">
        <w:rPr>
          <w:rFonts w:ascii="Times New Roman" w:eastAsia="Times New Roman" w:hAnsi="Times New Roman" w:cs="Times New Roman"/>
          <w:iCs/>
          <w:sz w:val="26"/>
          <w:szCs w:val="26"/>
          <w:shd w:val="clear" w:color="auto" w:fill="FFFFFF"/>
          <w:lang w:eastAsia="vi-VN"/>
        </w:rPr>
        <w:t>      - Là cơ sở lý luận khoa học để nhận thức, đánh giá đúng vai trò của QCND trong ls, bác bỏ quan điểm duy tâm và những quan điểm sai lầm khác.</w:t>
      </w:r>
      <w:bookmarkStart w:id="1" w:name="_GoBack"/>
      <w:bookmarkEnd w:id="1"/>
    </w:p>
    <w:p w:rsidR="00AA3077" w:rsidRDefault="00AA3077" w:rsidP="00AA3077">
      <w:pPr>
        <w:contextualSpacing/>
        <w:jc w:val="both"/>
        <w:rPr>
          <w:rFonts w:ascii="Times New Roman" w:eastAsia="Times New Roman" w:hAnsi="Times New Roman" w:cs="Times New Roman"/>
          <w:i/>
          <w:iCs/>
          <w:sz w:val="26"/>
          <w:szCs w:val="26"/>
          <w:shd w:val="clear" w:color="auto" w:fill="FFFFFF"/>
          <w:lang w:eastAsia="vi-VN"/>
        </w:rPr>
      </w:pPr>
      <w:r w:rsidRPr="009A2B77">
        <w:rPr>
          <w:rFonts w:ascii="Times New Roman" w:eastAsia="Times New Roman" w:hAnsi="Times New Roman" w:cs="Times New Roman"/>
          <w:iCs/>
          <w:sz w:val="26"/>
          <w:szCs w:val="26"/>
          <w:shd w:val="clear" w:color="auto" w:fill="FFFFFF"/>
          <w:lang w:eastAsia="vi-VN"/>
        </w:rPr>
        <w:t>            - Là cơ sở lý luận khoa học để Đảng ta xây dựng qu</w:t>
      </w:r>
      <w:r w:rsidRPr="009A2B77">
        <w:rPr>
          <w:rFonts w:ascii="Times New Roman" w:eastAsia="Times New Roman" w:hAnsi="Times New Roman" w:cs="Times New Roman"/>
          <w:i/>
          <w:iCs/>
          <w:sz w:val="26"/>
          <w:szCs w:val="26"/>
          <w:shd w:val="clear" w:color="auto" w:fill="FFFFFF"/>
          <w:lang w:eastAsia="vi-VN"/>
        </w:rPr>
        <w:t>an điểm quần chúng</w:t>
      </w:r>
      <w:r>
        <w:rPr>
          <w:rFonts w:ascii="Times New Roman" w:eastAsia="Times New Roman" w:hAnsi="Times New Roman" w:cs="Times New Roman"/>
          <w:i/>
          <w:iCs/>
          <w:sz w:val="26"/>
          <w:szCs w:val="26"/>
          <w:shd w:val="clear" w:color="auto" w:fill="FFFFFF"/>
          <w:lang w:eastAsia="vi-VN"/>
        </w:rPr>
        <w:t>, nội dung quan điểm này yêu cầu:</w:t>
      </w:r>
    </w:p>
    <w:p w:rsidR="00AA3077" w:rsidRPr="009A2B77" w:rsidRDefault="00AA3077" w:rsidP="00AA3077">
      <w:pPr>
        <w:contextualSpacing/>
        <w:jc w:val="both"/>
        <w:rPr>
          <w:rFonts w:ascii="Times New Roman" w:eastAsia="Times New Roman" w:hAnsi="Times New Roman" w:cs="Times New Roman"/>
          <w:iCs/>
          <w:sz w:val="26"/>
          <w:szCs w:val="26"/>
          <w:shd w:val="clear" w:color="auto" w:fill="FFFFFF"/>
          <w:lang w:eastAsia="vi-VN"/>
        </w:rPr>
      </w:pPr>
      <w:r w:rsidRPr="009A2B77">
        <w:rPr>
          <w:rFonts w:ascii="Times New Roman" w:eastAsia="Times New Roman" w:hAnsi="Times New Roman" w:cs="Times New Roman"/>
          <w:iCs/>
          <w:sz w:val="26"/>
          <w:szCs w:val="26"/>
          <w:shd w:val="clear" w:color="auto" w:fill="FFFFFF"/>
          <w:lang w:eastAsia="vi-VN"/>
        </w:rPr>
        <w:t>     - Đây là cơ sở lý luận khoa học để Đảng ta xây dựng quan điểm quần chúng:</w:t>
      </w:r>
    </w:p>
    <w:p w:rsidR="00AA3077" w:rsidRPr="009A2B77" w:rsidRDefault="00AA3077" w:rsidP="00AA3077">
      <w:pPr>
        <w:contextualSpacing/>
        <w:jc w:val="both"/>
        <w:rPr>
          <w:rFonts w:ascii="Times New Roman" w:eastAsia="Times New Roman" w:hAnsi="Times New Roman" w:cs="Times New Roman"/>
          <w:iCs/>
          <w:sz w:val="26"/>
          <w:szCs w:val="26"/>
          <w:shd w:val="clear" w:color="auto" w:fill="FFFFFF"/>
          <w:lang w:eastAsia="vi-VN"/>
        </w:rPr>
      </w:pPr>
      <w:r w:rsidRPr="009A2B77">
        <w:rPr>
          <w:rFonts w:ascii="Times New Roman" w:eastAsia="Times New Roman" w:hAnsi="Times New Roman" w:cs="Times New Roman"/>
          <w:iCs/>
          <w:sz w:val="26"/>
          <w:szCs w:val="26"/>
          <w:shd w:val="clear" w:color="auto" w:fill="FFFFFF"/>
          <w:lang w:eastAsia="vi-VN"/>
        </w:rPr>
        <w:t>     + Mọi chủ trương đường lối chính sách và toàn bộ hoạt động của Đảng phải xuất phát từ lợi ích chính đáng của nhân dân.</w:t>
      </w:r>
    </w:p>
    <w:p w:rsidR="00AA3077" w:rsidRPr="009A2B77" w:rsidRDefault="00AA3077" w:rsidP="00AA3077">
      <w:pPr>
        <w:contextualSpacing/>
        <w:jc w:val="both"/>
        <w:rPr>
          <w:rFonts w:ascii="Times New Roman" w:eastAsia="Times New Roman" w:hAnsi="Times New Roman" w:cs="Times New Roman"/>
          <w:iCs/>
          <w:sz w:val="26"/>
          <w:szCs w:val="26"/>
          <w:shd w:val="clear" w:color="auto" w:fill="FFFFFF"/>
          <w:lang w:eastAsia="vi-VN"/>
        </w:rPr>
      </w:pPr>
      <w:r w:rsidRPr="009A2B77">
        <w:rPr>
          <w:rFonts w:ascii="Times New Roman" w:eastAsia="Times New Roman" w:hAnsi="Times New Roman" w:cs="Times New Roman"/>
          <w:iCs/>
          <w:sz w:val="26"/>
          <w:szCs w:val="26"/>
          <w:shd w:val="clear" w:color="auto" w:fill="FFFFFF"/>
          <w:lang w:eastAsia="vi-VN"/>
        </w:rPr>
        <w:t>     + Gắn bó mật thiết với nhân dân, tôn trọng và lắng nghe ý kiến của nhân dân, dựa vào nhân dân, phát huy quyền làm chủ của nhân dân</w:t>
      </w:r>
    </w:p>
    <w:p w:rsidR="00AA3077" w:rsidRPr="009A2B77" w:rsidRDefault="00AA3077" w:rsidP="00AA3077">
      <w:pPr>
        <w:contextualSpacing/>
        <w:jc w:val="both"/>
        <w:rPr>
          <w:rFonts w:ascii="Times New Roman" w:eastAsia="Times New Roman" w:hAnsi="Times New Roman" w:cs="Times New Roman"/>
          <w:iCs/>
          <w:sz w:val="26"/>
          <w:szCs w:val="26"/>
          <w:shd w:val="clear" w:color="auto" w:fill="FFFFFF"/>
          <w:lang w:eastAsia="vi-VN"/>
        </w:rPr>
      </w:pPr>
      <w:r w:rsidRPr="009A2B77">
        <w:rPr>
          <w:rFonts w:ascii="Times New Roman" w:eastAsia="Times New Roman" w:hAnsi="Times New Roman" w:cs="Times New Roman"/>
          <w:iCs/>
          <w:sz w:val="26"/>
          <w:szCs w:val="26"/>
          <w:shd w:val="clear" w:color="auto" w:fill="FFFFFF"/>
          <w:lang w:eastAsia="vi-VN"/>
        </w:rPr>
        <w:t>     + Thường xuyên chăm lo nâng cao đời sống vật chất và tinh thần của nhân dân.</w:t>
      </w:r>
    </w:p>
    <w:p w:rsidR="00AA3077" w:rsidRPr="009A2B77" w:rsidRDefault="00AA3077" w:rsidP="00AA3077">
      <w:pPr>
        <w:contextualSpacing/>
        <w:jc w:val="both"/>
        <w:rPr>
          <w:rFonts w:ascii="Times New Roman" w:eastAsia="Times New Roman" w:hAnsi="Times New Roman" w:cs="Times New Roman"/>
          <w:iCs/>
          <w:sz w:val="26"/>
          <w:szCs w:val="26"/>
          <w:shd w:val="clear" w:color="auto" w:fill="FFFFFF"/>
          <w:lang w:eastAsia="vi-VN"/>
        </w:rPr>
      </w:pPr>
      <w:r w:rsidRPr="009A2B77">
        <w:rPr>
          <w:rFonts w:ascii="Times New Roman" w:eastAsia="Times New Roman" w:hAnsi="Times New Roman" w:cs="Times New Roman"/>
          <w:iCs/>
          <w:sz w:val="26"/>
          <w:szCs w:val="26"/>
          <w:shd w:val="clear" w:color="auto" w:fill="FFFFFF"/>
          <w:lang w:eastAsia="vi-VN"/>
        </w:rPr>
        <w:t>      + Chống những biểu hiện quan liêu, xa dân và những biểu hiện tiêu cực khác. </w:t>
      </w:r>
    </w:p>
    <w:p w:rsidR="00AA3077" w:rsidRDefault="00AA3077" w:rsidP="00AA3077">
      <w:pPr>
        <w:contextualSpacing/>
        <w:jc w:val="both"/>
        <w:rPr>
          <w:rFonts w:ascii="Times New Roman" w:eastAsia="Times New Roman" w:hAnsi="Times New Roman" w:cs="Times New Roman"/>
          <w:b/>
          <w:iCs/>
          <w:sz w:val="26"/>
          <w:szCs w:val="26"/>
          <w:shd w:val="clear" w:color="auto" w:fill="FFFFFF"/>
          <w:lang w:eastAsia="vi-VN"/>
        </w:rPr>
      </w:pPr>
      <w:r>
        <w:rPr>
          <w:rFonts w:ascii="Times New Roman" w:eastAsia="Times New Roman" w:hAnsi="Times New Roman" w:cs="Times New Roman"/>
          <w:b/>
          <w:i/>
          <w:iCs/>
          <w:sz w:val="26"/>
          <w:szCs w:val="26"/>
          <w:shd w:val="clear" w:color="auto" w:fill="FFFFFF"/>
          <w:lang w:eastAsia="vi-VN"/>
        </w:rPr>
        <w:t xml:space="preserve">Từ </w:t>
      </w:r>
      <w:r>
        <w:rPr>
          <w:rFonts w:ascii="Times New Roman" w:eastAsia="Times New Roman" w:hAnsi="Times New Roman" w:cs="Times New Roman"/>
          <w:b/>
          <w:iCs/>
          <w:sz w:val="26"/>
          <w:szCs w:val="26"/>
          <w:shd w:val="clear" w:color="auto" w:fill="FFFFFF"/>
          <w:lang w:eastAsia="vi-VN"/>
        </w:rPr>
        <w:t>ý nghĩa phương pháp luận rút ra 2 bài học:</w:t>
      </w:r>
    </w:p>
    <w:p w:rsidR="00AA3077" w:rsidRDefault="00AA3077" w:rsidP="00AA3077">
      <w:pPr>
        <w:contextualSpacing/>
        <w:jc w:val="both"/>
        <w:rPr>
          <w:rFonts w:ascii="Times New Roman" w:eastAsia="Times New Roman" w:hAnsi="Times New Roman" w:cs="Times New Roman"/>
          <w:b/>
          <w:iCs/>
          <w:sz w:val="26"/>
          <w:szCs w:val="26"/>
          <w:shd w:val="clear" w:color="auto" w:fill="FFFFFF"/>
          <w:lang w:eastAsia="vi-VN"/>
        </w:rPr>
      </w:pPr>
      <w:r>
        <w:rPr>
          <w:rFonts w:ascii="Times New Roman" w:eastAsia="Times New Roman" w:hAnsi="Times New Roman" w:cs="Times New Roman"/>
          <w:b/>
          <w:iCs/>
          <w:sz w:val="26"/>
          <w:szCs w:val="26"/>
          <w:shd w:val="clear" w:color="auto" w:fill="FFFFFF"/>
          <w:lang w:eastAsia="vi-VN"/>
        </w:rPr>
        <w:t>+ Dân là gốc và lấy dân làm gốc</w:t>
      </w:r>
    </w:p>
    <w:p w:rsidR="00AA3077" w:rsidRDefault="00AA3077" w:rsidP="00AA3077">
      <w:pPr>
        <w:contextualSpacing/>
        <w:jc w:val="both"/>
        <w:rPr>
          <w:rFonts w:ascii="Times New Roman" w:eastAsia="Times New Roman" w:hAnsi="Times New Roman" w:cs="Times New Roman"/>
          <w:b/>
          <w:iCs/>
          <w:sz w:val="26"/>
          <w:szCs w:val="26"/>
          <w:shd w:val="clear" w:color="auto" w:fill="FFFFFF"/>
          <w:lang w:eastAsia="vi-VN"/>
        </w:rPr>
      </w:pPr>
      <w:r>
        <w:rPr>
          <w:rFonts w:ascii="Times New Roman" w:eastAsia="Times New Roman" w:hAnsi="Times New Roman" w:cs="Times New Roman"/>
          <w:b/>
          <w:iCs/>
          <w:sz w:val="26"/>
          <w:szCs w:val="26"/>
          <w:shd w:val="clear" w:color="auto" w:fill="FFFFFF"/>
          <w:lang w:eastAsia="vi-VN"/>
        </w:rPr>
        <w:t>+ Sự nghiệp CM là sự nghiệp của QCND</w:t>
      </w:r>
    </w:p>
    <w:p w:rsidR="003D34A0" w:rsidRDefault="003D34A0" w:rsidP="00AA3077">
      <w:pPr>
        <w:contextualSpacing/>
        <w:jc w:val="both"/>
        <w:rPr>
          <w:rFonts w:ascii="Times New Roman" w:eastAsia="Times New Roman" w:hAnsi="Times New Roman" w:cs="Times New Roman"/>
          <w:b/>
          <w:iCs/>
          <w:sz w:val="26"/>
          <w:szCs w:val="26"/>
          <w:shd w:val="clear" w:color="auto" w:fill="FFFFFF"/>
          <w:lang w:eastAsia="vi-VN"/>
        </w:rPr>
      </w:pPr>
    </w:p>
    <w:p w:rsidR="003D34A0" w:rsidRPr="00AA3077" w:rsidRDefault="003D34A0" w:rsidP="00AA3077">
      <w:pPr>
        <w:contextualSpacing/>
        <w:jc w:val="both"/>
        <w:rPr>
          <w:rFonts w:ascii="Times New Roman" w:eastAsia="Times New Roman" w:hAnsi="Times New Roman" w:cs="Times New Roman"/>
          <w:b/>
          <w:iCs/>
          <w:sz w:val="26"/>
          <w:szCs w:val="26"/>
          <w:shd w:val="clear" w:color="auto" w:fill="FFFFFF"/>
          <w:lang w:eastAsia="vi-VN"/>
        </w:rPr>
      </w:pPr>
      <w:r w:rsidRPr="003D34A0">
        <w:rPr>
          <w:rFonts w:ascii="Times New Roman" w:hAnsi="Times New Roman" w:cs="Times New Roman"/>
          <w:b/>
          <w:sz w:val="26"/>
          <w:szCs w:val="26"/>
        </w:rPr>
        <w:t>Câu hỏi 10:</w:t>
      </w:r>
      <w:r w:rsidRPr="009A2B77">
        <w:rPr>
          <w:rFonts w:ascii="Times New Roman" w:hAnsi="Times New Roman" w:cs="Times New Roman"/>
          <w:sz w:val="26"/>
          <w:szCs w:val="26"/>
        </w:rPr>
        <w:t xml:space="preserve"> </w:t>
      </w:r>
      <w:r w:rsidRPr="009A2B77">
        <w:rPr>
          <w:rFonts w:ascii="Times New Roman" w:hAnsi="Times New Roman" w:cs="Times New Roman"/>
          <w:b/>
          <w:sz w:val="26"/>
          <w:szCs w:val="26"/>
        </w:rPr>
        <w:t xml:space="preserve">Ý thức xã hội là gì? Phân tích tính độc lập tương đối của ý thức xã </w:t>
      </w:r>
      <w:proofErr w:type="gramStart"/>
      <w:r w:rsidRPr="009A2B77">
        <w:rPr>
          <w:rFonts w:ascii="Times New Roman" w:hAnsi="Times New Roman" w:cs="Times New Roman"/>
          <w:b/>
          <w:sz w:val="26"/>
          <w:szCs w:val="26"/>
        </w:rPr>
        <w:t>hội ?</w:t>
      </w:r>
      <w:proofErr w:type="gramEnd"/>
      <w:r w:rsidRPr="009A2B77">
        <w:rPr>
          <w:rFonts w:ascii="Times New Roman" w:hAnsi="Times New Roman" w:cs="Times New Roman"/>
          <w:b/>
          <w:sz w:val="26"/>
          <w:szCs w:val="26"/>
        </w:rPr>
        <w:t xml:space="preserve"> </w:t>
      </w:r>
      <w:proofErr w:type="gramStart"/>
      <w:r w:rsidRPr="009A2B77">
        <w:rPr>
          <w:rFonts w:ascii="Times New Roman" w:hAnsi="Times New Roman" w:cs="Times New Roman"/>
          <w:b/>
          <w:sz w:val="26"/>
          <w:szCs w:val="26"/>
        </w:rPr>
        <w:t>Ý nghĩa phương pháp luận rút ra từ việc nghiên cứu vấn đề này?</w:t>
      </w:r>
      <w:proofErr w:type="gramEnd"/>
    </w:p>
    <w:p w:rsidR="003D34A0" w:rsidRPr="00926A0B" w:rsidRDefault="003D34A0" w:rsidP="003D34A0">
      <w:pPr>
        <w:pStyle w:val="ListParagraph"/>
        <w:numPr>
          <w:ilvl w:val="0"/>
          <w:numId w:val="28"/>
        </w:numPr>
        <w:tabs>
          <w:tab w:val="center" w:pos="377"/>
        </w:tabs>
        <w:spacing w:after="0" w:line="400" w:lineRule="atLeast"/>
        <w:ind w:left="0" w:firstLine="567"/>
        <w:jc w:val="both"/>
        <w:rPr>
          <w:rFonts w:eastAsia="Times New Roman"/>
          <w:sz w:val="28"/>
          <w:szCs w:val="28"/>
        </w:rPr>
      </w:pPr>
      <w:r w:rsidRPr="00926A0B">
        <w:rPr>
          <w:rFonts w:eastAsia="Times New Roman"/>
          <w:sz w:val="28"/>
          <w:szCs w:val="28"/>
        </w:rPr>
        <w:t>Đời sống xã hội bao gồm hai lĩnh vực: Đời sống vật chất (</w:t>
      </w:r>
      <w:r w:rsidRPr="00926A0B">
        <w:rPr>
          <w:rFonts w:eastAsia="Times New Roman"/>
          <w:b/>
          <w:bCs/>
          <w:iCs/>
          <w:sz w:val="28"/>
          <w:szCs w:val="28"/>
        </w:rPr>
        <w:t>tồn tại xã hội</w:t>
      </w:r>
      <w:r w:rsidRPr="00926A0B">
        <w:rPr>
          <w:rFonts w:eastAsia="Times New Roman"/>
          <w:sz w:val="28"/>
          <w:szCs w:val="28"/>
        </w:rPr>
        <w:t>) và đời sống tinh thần (</w:t>
      </w:r>
      <w:r w:rsidRPr="00926A0B">
        <w:rPr>
          <w:rFonts w:eastAsia="Times New Roman"/>
          <w:b/>
          <w:bCs/>
          <w:iCs/>
          <w:sz w:val="28"/>
          <w:szCs w:val="28"/>
        </w:rPr>
        <w:t>ý thức xã hội</w:t>
      </w:r>
      <w:r w:rsidRPr="00926A0B">
        <w:rPr>
          <w:rFonts w:eastAsia="Times New Roman"/>
          <w:sz w:val="28"/>
          <w:szCs w:val="28"/>
        </w:rPr>
        <w:t>).</w:t>
      </w:r>
    </w:p>
    <w:p w:rsidR="003D34A0" w:rsidRPr="00926A0B" w:rsidRDefault="003D34A0" w:rsidP="003D34A0">
      <w:pPr>
        <w:pStyle w:val="ListParagraph"/>
        <w:numPr>
          <w:ilvl w:val="0"/>
          <w:numId w:val="30"/>
        </w:numPr>
        <w:tabs>
          <w:tab w:val="center" w:pos="365"/>
        </w:tabs>
        <w:spacing w:after="0" w:line="400" w:lineRule="atLeast"/>
        <w:ind w:left="0" w:firstLine="567"/>
        <w:jc w:val="both"/>
        <w:rPr>
          <w:rFonts w:eastAsia="Times New Roman"/>
          <w:sz w:val="28"/>
          <w:szCs w:val="28"/>
        </w:rPr>
      </w:pPr>
      <w:r w:rsidRPr="00926A0B">
        <w:rPr>
          <w:b/>
          <w:bCs/>
          <w:sz w:val="28"/>
          <w:szCs w:val="28"/>
        </w:rPr>
        <w:t>Tồn tại xã hội</w:t>
      </w:r>
      <w:proofErr w:type="gramStart"/>
      <w:r w:rsidRPr="00926A0B">
        <w:rPr>
          <w:b/>
          <w:sz w:val="28"/>
          <w:szCs w:val="28"/>
        </w:rPr>
        <w:t>:</w:t>
      </w:r>
      <w:r w:rsidRPr="00926A0B">
        <w:rPr>
          <w:bCs/>
          <w:iCs/>
          <w:sz w:val="28"/>
          <w:szCs w:val="28"/>
        </w:rPr>
        <w:t>Là</w:t>
      </w:r>
      <w:proofErr w:type="gramEnd"/>
      <w:r w:rsidRPr="00926A0B">
        <w:rPr>
          <w:bCs/>
          <w:iCs/>
          <w:sz w:val="28"/>
          <w:szCs w:val="28"/>
        </w:rPr>
        <w:t xml:space="preserve"> toàn bộ những điều kiện sinh hoạt vật chất </w:t>
      </w:r>
      <w:r w:rsidRPr="00926A0B">
        <w:rPr>
          <w:rFonts w:eastAsia="Times New Roman"/>
          <w:bCs/>
          <w:iCs/>
          <w:sz w:val="28"/>
          <w:szCs w:val="28"/>
        </w:rPr>
        <w:t>xã hội, bao gồm: điều kiện tự nhiên, hoàn cảnh địa lý, dân số và phương thức sản xuất, trong đó phương thức sản xuất vật chất là yếu tố cơ bản nhất, quyết định sự tồn tại và phát triển của xã hội.</w:t>
      </w:r>
    </w:p>
    <w:p w:rsidR="003D34A0" w:rsidRPr="00926A0B" w:rsidRDefault="003D34A0" w:rsidP="003D34A0">
      <w:pPr>
        <w:pStyle w:val="ListParagraph"/>
        <w:numPr>
          <w:ilvl w:val="0"/>
          <w:numId w:val="30"/>
        </w:numPr>
        <w:tabs>
          <w:tab w:val="center" w:pos="365"/>
        </w:tabs>
        <w:spacing w:after="0" w:line="400" w:lineRule="atLeast"/>
        <w:ind w:left="0" w:firstLine="567"/>
        <w:jc w:val="both"/>
        <w:rPr>
          <w:sz w:val="28"/>
          <w:szCs w:val="28"/>
        </w:rPr>
      </w:pPr>
      <w:r w:rsidRPr="00926A0B">
        <w:rPr>
          <w:b/>
          <w:sz w:val="28"/>
          <w:szCs w:val="28"/>
        </w:rPr>
        <w:t>Ý thức xã hội là</w:t>
      </w:r>
      <w:r w:rsidRPr="00926A0B">
        <w:rPr>
          <w:sz w:val="28"/>
          <w:szCs w:val="28"/>
        </w:rPr>
        <w:t>: là mặt tinh thần của đời sống xã hội, bao gồm hệ thống những quan điểm, tư tưởng, lý luận cùng với những tâm trạng, tình cảm, tập quán, truyền thống của con người phản ánh tồn tại xã hội trong những giai đoạn phát triển lịch sử nhất định.</w:t>
      </w:r>
    </w:p>
    <w:p w:rsidR="003D34A0" w:rsidRPr="00926A0B" w:rsidRDefault="003D34A0" w:rsidP="003D34A0">
      <w:pPr>
        <w:pStyle w:val="ListParagraph"/>
        <w:numPr>
          <w:ilvl w:val="0"/>
          <w:numId w:val="30"/>
        </w:numPr>
        <w:tabs>
          <w:tab w:val="center" w:pos="317"/>
        </w:tabs>
        <w:spacing w:after="0" w:line="400" w:lineRule="atLeast"/>
        <w:ind w:left="0" w:firstLine="567"/>
        <w:jc w:val="both"/>
        <w:rPr>
          <w:rFonts w:eastAsia="Times New Roman"/>
          <w:sz w:val="28"/>
          <w:szCs w:val="28"/>
        </w:rPr>
      </w:pPr>
      <w:r w:rsidRPr="00926A0B">
        <w:rPr>
          <w:rFonts w:eastAsia="Times New Roman"/>
          <w:sz w:val="28"/>
          <w:szCs w:val="28"/>
        </w:rPr>
        <w:t>Ý thức xã hội gồm hai cấp độ phản ánh khác nhau là tâm lý xã hội và hệ tư tưởng:</w:t>
      </w:r>
    </w:p>
    <w:p w:rsidR="003D34A0" w:rsidRPr="00926A0B" w:rsidRDefault="003D34A0" w:rsidP="003D34A0">
      <w:pPr>
        <w:spacing w:after="0" w:line="400" w:lineRule="atLeast"/>
        <w:ind w:firstLine="567"/>
        <w:jc w:val="both"/>
        <w:rPr>
          <w:rFonts w:eastAsia="Times New Roman"/>
          <w:bCs/>
          <w:iCs/>
          <w:sz w:val="28"/>
          <w:szCs w:val="28"/>
        </w:rPr>
      </w:pPr>
      <w:r w:rsidRPr="00926A0B">
        <w:rPr>
          <w:rFonts w:eastAsia="Times New Roman"/>
          <w:sz w:val="28"/>
          <w:szCs w:val="28"/>
        </w:rPr>
        <w:t xml:space="preserve">     + </w:t>
      </w:r>
      <w:r w:rsidRPr="00926A0B">
        <w:rPr>
          <w:rFonts w:eastAsia="Times New Roman"/>
          <w:bCs/>
          <w:sz w:val="28"/>
          <w:szCs w:val="28"/>
        </w:rPr>
        <w:t>Tâm lý xã hội</w:t>
      </w:r>
      <w:r w:rsidRPr="00926A0B">
        <w:rPr>
          <w:rFonts w:eastAsia="Times New Roman"/>
          <w:sz w:val="28"/>
          <w:szCs w:val="28"/>
        </w:rPr>
        <w:t xml:space="preserve">: </w:t>
      </w:r>
      <w:r w:rsidRPr="00926A0B">
        <w:rPr>
          <w:rFonts w:eastAsia="Times New Roman"/>
          <w:bCs/>
          <w:iCs/>
          <w:sz w:val="28"/>
          <w:szCs w:val="28"/>
        </w:rPr>
        <w:t>Là các hiện tượng ý thức như tình cảm, thói quen, ước muốn, động cơ, thái độ và những xu hướng tâm lý của các nhóm người khác nhau được hình thành một cách tự phát trên cơ sở những điều kiện sinh sống hàng ngày của con người</w:t>
      </w:r>
      <w:r w:rsidRPr="00926A0B">
        <w:rPr>
          <w:rFonts w:eastAsia="Times New Roman"/>
          <w:sz w:val="28"/>
          <w:szCs w:val="28"/>
        </w:rPr>
        <w:t>.</w:t>
      </w:r>
    </w:p>
    <w:p w:rsidR="003D34A0" w:rsidRPr="00926A0B" w:rsidRDefault="003D34A0" w:rsidP="003D34A0">
      <w:pPr>
        <w:spacing w:after="0" w:line="400" w:lineRule="atLeast"/>
        <w:ind w:firstLine="567"/>
        <w:jc w:val="both"/>
        <w:rPr>
          <w:rFonts w:eastAsia="Times New Roman"/>
          <w:sz w:val="28"/>
          <w:szCs w:val="28"/>
        </w:rPr>
      </w:pPr>
      <w:r w:rsidRPr="00926A0B">
        <w:rPr>
          <w:rFonts w:eastAsia="Times New Roman"/>
          <w:sz w:val="28"/>
          <w:szCs w:val="28"/>
        </w:rPr>
        <w:t xml:space="preserve">     + </w:t>
      </w:r>
      <w:r w:rsidRPr="00926A0B">
        <w:rPr>
          <w:rFonts w:eastAsia="Times New Roman"/>
          <w:bCs/>
          <w:sz w:val="28"/>
          <w:szCs w:val="28"/>
        </w:rPr>
        <w:t>Hệ tư tưởng</w:t>
      </w:r>
      <w:r w:rsidRPr="00926A0B">
        <w:rPr>
          <w:rFonts w:eastAsia="Times New Roman"/>
          <w:sz w:val="28"/>
          <w:szCs w:val="28"/>
        </w:rPr>
        <w:t xml:space="preserve">: </w:t>
      </w:r>
      <w:r w:rsidRPr="00926A0B">
        <w:rPr>
          <w:rFonts w:eastAsia="Times New Roman"/>
          <w:bCs/>
          <w:iCs/>
          <w:sz w:val="28"/>
          <w:szCs w:val="28"/>
        </w:rPr>
        <w:t xml:space="preserve">Là những quan điểm tư tưởng, những học thuyết lý luận về kinh tế, chính trị, pháp quyền, đạo đức, tôn giáo, khoa học, nghệ thuật. </w:t>
      </w:r>
      <w:proofErr w:type="gramStart"/>
      <w:r w:rsidRPr="00926A0B">
        <w:rPr>
          <w:rFonts w:eastAsia="Times New Roman"/>
          <w:bCs/>
          <w:iCs/>
          <w:sz w:val="28"/>
          <w:szCs w:val="28"/>
        </w:rPr>
        <w:t>Nó được hình thành một cách tự giác thông qua những tri thức có trình độ cao, có khả năng tổng kết thực tiễn và kinh nghiệm để khái quát thành lý luận, hệ thống hóa thành các học thuyết</w:t>
      </w:r>
      <w:r w:rsidRPr="00926A0B">
        <w:rPr>
          <w:rFonts w:eastAsia="Times New Roman"/>
          <w:sz w:val="28"/>
          <w:szCs w:val="28"/>
        </w:rPr>
        <w:t>.</w:t>
      </w:r>
      <w:proofErr w:type="gramEnd"/>
    </w:p>
    <w:p w:rsidR="003D34A0" w:rsidRPr="00926A0B" w:rsidRDefault="003D34A0" w:rsidP="003D34A0">
      <w:pPr>
        <w:spacing w:after="0" w:line="400" w:lineRule="atLeast"/>
        <w:ind w:firstLine="567"/>
        <w:jc w:val="both"/>
        <w:rPr>
          <w:rFonts w:eastAsia="Times New Roman"/>
          <w:sz w:val="28"/>
          <w:szCs w:val="28"/>
        </w:rPr>
      </w:pPr>
      <w:r w:rsidRPr="00926A0B">
        <w:rPr>
          <w:rFonts w:eastAsia="Times New Roman"/>
          <w:sz w:val="28"/>
          <w:szCs w:val="28"/>
        </w:rPr>
        <w:lastRenderedPageBreak/>
        <w:t xml:space="preserve">         Tóm lại: Hệ tư tưởng và tâm lý xã hội đều là lĩnh vực tinh thần, đều bắt nguồn từ tồn tại xã hội, đều có sự tác động qua lại nhưng không có quan hệ phát sinh. </w:t>
      </w:r>
      <w:proofErr w:type="gramStart"/>
      <w:r w:rsidRPr="00926A0B">
        <w:rPr>
          <w:rFonts w:eastAsia="Times New Roman"/>
          <w:sz w:val="28"/>
          <w:szCs w:val="28"/>
        </w:rPr>
        <w:t>Nghĩa là tâm lý xã hội không thể phát triển thành hệ tư tưởng và hệ tư tưởng không ra đời trực tiếp từ tâm lý xã hội.</w:t>
      </w:r>
      <w:proofErr w:type="gramEnd"/>
    </w:p>
    <w:p w:rsidR="003D34A0" w:rsidRPr="00926A0B" w:rsidRDefault="003D34A0" w:rsidP="003D34A0">
      <w:pPr>
        <w:pStyle w:val="ListParagraph"/>
        <w:numPr>
          <w:ilvl w:val="0"/>
          <w:numId w:val="29"/>
        </w:numPr>
        <w:tabs>
          <w:tab w:val="center" w:pos="257"/>
        </w:tabs>
        <w:spacing w:after="0" w:line="400" w:lineRule="atLeast"/>
        <w:ind w:left="0" w:firstLine="567"/>
        <w:jc w:val="both"/>
        <w:rPr>
          <w:b/>
          <w:sz w:val="28"/>
          <w:szCs w:val="28"/>
        </w:rPr>
      </w:pPr>
      <w:r w:rsidRPr="00926A0B">
        <w:rPr>
          <w:b/>
          <w:sz w:val="28"/>
          <w:szCs w:val="28"/>
        </w:rPr>
        <w:t>Phân tích tính độc lập tương đối của ý thức xã hội:</w:t>
      </w:r>
    </w:p>
    <w:p w:rsidR="003D34A0" w:rsidRPr="00926A0B" w:rsidRDefault="003D34A0" w:rsidP="003D34A0">
      <w:pPr>
        <w:spacing w:after="0" w:line="400" w:lineRule="atLeast"/>
        <w:ind w:firstLine="567"/>
        <w:jc w:val="both"/>
        <w:rPr>
          <w:rFonts w:eastAsia="Times New Roman"/>
          <w:sz w:val="28"/>
          <w:szCs w:val="28"/>
        </w:rPr>
      </w:pPr>
      <w:r w:rsidRPr="00926A0B">
        <w:rPr>
          <w:rFonts w:eastAsia="Times New Roman"/>
          <w:sz w:val="28"/>
          <w:szCs w:val="28"/>
        </w:rPr>
        <w:t>Ý thức xã hội do tồn tại xã hội quyết định. Nhưng ý thức xã hội không hoàn toàn thụ động, nó có tính năng động, có tính độc lập tương đối trong sự phát triển của mình.</w:t>
      </w:r>
      <w:r w:rsidRPr="00926A0B">
        <w:rPr>
          <w:rFonts w:eastAsia="Times New Roman"/>
          <w:bCs/>
          <w:sz w:val="28"/>
          <w:szCs w:val="28"/>
        </w:rPr>
        <w:t>Tính độc lập tương đối của ý thức xã hội được biểu hiện ở những mặt sau đây</w:t>
      </w:r>
      <w:r w:rsidRPr="00926A0B">
        <w:rPr>
          <w:rFonts w:eastAsia="Times New Roman"/>
          <w:sz w:val="28"/>
          <w:szCs w:val="28"/>
        </w:rPr>
        <w:t>:</w:t>
      </w:r>
    </w:p>
    <w:p w:rsidR="003D34A0" w:rsidRPr="009A2B77" w:rsidRDefault="003D34A0" w:rsidP="003D34A0">
      <w:pPr>
        <w:contextualSpacing/>
        <w:jc w:val="both"/>
        <w:rPr>
          <w:rFonts w:ascii="Times New Roman" w:eastAsia="Times New Roman" w:hAnsi="Times New Roman" w:cs="Times New Roman"/>
          <w:iCs/>
          <w:sz w:val="26"/>
          <w:szCs w:val="26"/>
          <w:shd w:val="clear" w:color="auto" w:fill="FFFFFF"/>
          <w:lang w:eastAsia="vi-VN"/>
        </w:rPr>
      </w:pPr>
      <w:r w:rsidRPr="009A2B77">
        <w:rPr>
          <w:rFonts w:ascii="Times New Roman" w:eastAsia="Times New Roman" w:hAnsi="Times New Roman" w:cs="Times New Roman"/>
          <w:b/>
          <w:bCs/>
          <w:iCs/>
          <w:sz w:val="26"/>
          <w:szCs w:val="26"/>
          <w:shd w:val="clear" w:color="auto" w:fill="FFFFFF"/>
          <w:lang w:val="pt-BR" w:eastAsia="vi-VN"/>
        </w:rPr>
        <w:t>       1/ Ý thức xã hội thường lạc hậu so với tồn tại xã hội:</w:t>
      </w:r>
    </w:p>
    <w:p w:rsidR="003D34A0" w:rsidRPr="009A2B77" w:rsidRDefault="003D34A0" w:rsidP="003D34A0">
      <w:pPr>
        <w:contextualSpacing/>
        <w:jc w:val="both"/>
        <w:rPr>
          <w:rFonts w:ascii="Times New Roman" w:eastAsia="Times New Roman" w:hAnsi="Times New Roman" w:cs="Times New Roman"/>
          <w:iCs/>
          <w:sz w:val="26"/>
          <w:szCs w:val="26"/>
          <w:shd w:val="clear" w:color="auto" w:fill="FFFFFF"/>
          <w:lang w:eastAsia="vi-VN"/>
        </w:rPr>
      </w:pPr>
      <w:r w:rsidRPr="009A2B77">
        <w:rPr>
          <w:rFonts w:ascii="Times New Roman" w:eastAsia="Times New Roman" w:hAnsi="Times New Roman" w:cs="Times New Roman"/>
          <w:iCs/>
          <w:sz w:val="26"/>
          <w:szCs w:val="26"/>
          <w:shd w:val="clear" w:color="auto" w:fill="FFFFFF"/>
          <w:lang w:val="pt-BR" w:eastAsia="vi-VN"/>
        </w:rPr>
        <w:t>- Biểu hiện:</w:t>
      </w:r>
    </w:p>
    <w:p w:rsidR="003D34A0" w:rsidRPr="009A2B77" w:rsidRDefault="003D34A0" w:rsidP="003D34A0">
      <w:pPr>
        <w:contextualSpacing/>
        <w:jc w:val="both"/>
        <w:rPr>
          <w:rFonts w:ascii="Times New Roman" w:eastAsia="Times New Roman" w:hAnsi="Times New Roman" w:cs="Times New Roman"/>
          <w:iCs/>
          <w:sz w:val="26"/>
          <w:szCs w:val="26"/>
          <w:shd w:val="clear" w:color="auto" w:fill="FFFFFF"/>
          <w:lang w:eastAsia="vi-VN"/>
        </w:rPr>
      </w:pPr>
      <w:r w:rsidRPr="009A2B77">
        <w:rPr>
          <w:rFonts w:ascii="Times New Roman" w:eastAsia="Times New Roman" w:hAnsi="Times New Roman" w:cs="Times New Roman"/>
          <w:iCs/>
          <w:sz w:val="26"/>
          <w:szCs w:val="26"/>
          <w:shd w:val="clear" w:color="auto" w:fill="FFFFFF"/>
          <w:lang w:val="pt-BR" w:eastAsia="vi-VN"/>
        </w:rPr>
        <w:t>      + Nhiều hiện tượng trong đời sống vật chất của xã hội đã thay đổi, thậm chí đã mất đi. Nhưng ý thức phản ánh nó vẫn còn tồn tại.</w:t>
      </w:r>
    </w:p>
    <w:p w:rsidR="003D34A0" w:rsidRPr="009A2B77" w:rsidRDefault="003D34A0" w:rsidP="003D34A0">
      <w:pPr>
        <w:contextualSpacing/>
        <w:jc w:val="both"/>
        <w:rPr>
          <w:rFonts w:ascii="Times New Roman" w:eastAsia="Times New Roman" w:hAnsi="Times New Roman" w:cs="Times New Roman"/>
          <w:iCs/>
          <w:sz w:val="26"/>
          <w:szCs w:val="26"/>
          <w:shd w:val="clear" w:color="auto" w:fill="FFFFFF"/>
          <w:lang w:eastAsia="vi-VN"/>
        </w:rPr>
      </w:pPr>
      <w:r w:rsidRPr="009A2B77">
        <w:rPr>
          <w:rFonts w:ascii="Times New Roman" w:eastAsia="Times New Roman" w:hAnsi="Times New Roman" w:cs="Times New Roman"/>
          <w:iCs/>
          <w:sz w:val="26"/>
          <w:szCs w:val="26"/>
          <w:shd w:val="clear" w:color="auto" w:fill="FFFFFF"/>
          <w:lang w:val="pt-BR" w:eastAsia="vi-VN"/>
        </w:rPr>
        <w:t>      + Nhiều hiện tượng mới trong đời sống vật chất của xã hội đã xuất hiện nhưng ý thức xã hội không phản ánh kịp.</w:t>
      </w:r>
    </w:p>
    <w:p w:rsidR="003D34A0" w:rsidRPr="009A2B77" w:rsidRDefault="003D34A0" w:rsidP="003D34A0">
      <w:pPr>
        <w:contextualSpacing/>
        <w:jc w:val="both"/>
        <w:rPr>
          <w:rFonts w:ascii="Times New Roman" w:eastAsia="Times New Roman" w:hAnsi="Times New Roman" w:cs="Times New Roman"/>
          <w:iCs/>
          <w:sz w:val="26"/>
          <w:szCs w:val="26"/>
          <w:shd w:val="clear" w:color="auto" w:fill="FFFFFF"/>
          <w:lang w:eastAsia="vi-VN"/>
        </w:rPr>
      </w:pPr>
      <w:r w:rsidRPr="009A2B77">
        <w:rPr>
          <w:rFonts w:ascii="Times New Roman" w:eastAsia="Times New Roman" w:hAnsi="Times New Roman" w:cs="Times New Roman"/>
          <w:iCs/>
          <w:sz w:val="26"/>
          <w:szCs w:val="26"/>
          <w:shd w:val="clear" w:color="auto" w:fill="FFFFFF"/>
          <w:lang w:val="pt-BR" w:eastAsia="vi-VN"/>
        </w:rPr>
        <w:t>     - Nguyên nhân:</w:t>
      </w:r>
    </w:p>
    <w:p w:rsidR="003D34A0" w:rsidRPr="009A2B77" w:rsidRDefault="003D34A0" w:rsidP="003D34A0">
      <w:pPr>
        <w:contextualSpacing/>
        <w:jc w:val="both"/>
        <w:rPr>
          <w:rFonts w:ascii="Times New Roman" w:eastAsia="Times New Roman" w:hAnsi="Times New Roman" w:cs="Times New Roman"/>
          <w:iCs/>
          <w:sz w:val="26"/>
          <w:szCs w:val="26"/>
          <w:shd w:val="clear" w:color="auto" w:fill="FFFFFF"/>
          <w:lang w:eastAsia="vi-VN"/>
        </w:rPr>
      </w:pPr>
      <w:r w:rsidRPr="009A2B77">
        <w:rPr>
          <w:rFonts w:ascii="Times New Roman" w:eastAsia="Times New Roman" w:hAnsi="Times New Roman" w:cs="Times New Roman"/>
          <w:iCs/>
          <w:sz w:val="26"/>
          <w:szCs w:val="26"/>
          <w:shd w:val="clear" w:color="auto" w:fill="FFFFFF"/>
          <w:lang w:val="pt-BR" w:eastAsia="vi-VN"/>
        </w:rPr>
        <w:t>      + Ý thức xã hội là sự phản ánh sự tồn tại xã hội nên thường biến đổi sau khi có sự tồn tại xã hội.</w:t>
      </w:r>
    </w:p>
    <w:p w:rsidR="003D34A0" w:rsidRPr="009A2B77" w:rsidRDefault="003D34A0" w:rsidP="003D34A0">
      <w:pPr>
        <w:contextualSpacing/>
        <w:jc w:val="both"/>
        <w:rPr>
          <w:rFonts w:ascii="Times New Roman" w:eastAsia="Times New Roman" w:hAnsi="Times New Roman" w:cs="Times New Roman"/>
          <w:iCs/>
          <w:sz w:val="26"/>
          <w:szCs w:val="26"/>
          <w:shd w:val="clear" w:color="auto" w:fill="FFFFFF"/>
          <w:lang w:eastAsia="vi-VN"/>
        </w:rPr>
      </w:pPr>
      <w:r w:rsidRPr="009A2B77">
        <w:rPr>
          <w:rFonts w:ascii="Times New Roman" w:eastAsia="Times New Roman" w:hAnsi="Times New Roman" w:cs="Times New Roman"/>
          <w:iCs/>
          <w:sz w:val="26"/>
          <w:szCs w:val="26"/>
          <w:shd w:val="clear" w:color="auto" w:fill="FFFFFF"/>
          <w:lang w:val="pt-BR" w:eastAsia="vi-VN"/>
        </w:rPr>
        <w:t>      + Do sức mạnh của tập quán thói quen</w:t>
      </w:r>
    </w:p>
    <w:p w:rsidR="003D34A0" w:rsidRPr="009A2B77" w:rsidRDefault="003D34A0" w:rsidP="003D34A0">
      <w:pPr>
        <w:contextualSpacing/>
        <w:jc w:val="both"/>
        <w:rPr>
          <w:rFonts w:ascii="Times New Roman" w:eastAsia="Times New Roman" w:hAnsi="Times New Roman" w:cs="Times New Roman"/>
          <w:iCs/>
          <w:sz w:val="26"/>
          <w:szCs w:val="26"/>
          <w:shd w:val="clear" w:color="auto" w:fill="FFFFFF"/>
          <w:lang w:eastAsia="vi-VN"/>
        </w:rPr>
      </w:pPr>
      <w:r w:rsidRPr="009A2B77">
        <w:rPr>
          <w:rFonts w:ascii="Times New Roman" w:eastAsia="Times New Roman" w:hAnsi="Times New Roman" w:cs="Times New Roman"/>
          <w:iCs/>
          <w:sz w:val="26"/>
          <w:szCs w:val="26"/>
          <w:shd w:val="clear" w:color="auto" w:fill="FFFFFF"/>
          <w:lang w:val="pt-BR" w:eastAsia="vi-VN"/>
        </w:rPr>
        <w:t>      + Do trong xã hội có giai cấp, thường có những lực lượng bảo thủ, lỗi thời, phản động tìm cách duy trì những tư tưởng đã lỗi thời, lạc hậu.</w:t>
      </w:r>
    </w:p>
    <w:p w:rsidR="003D34A0" w:rsidRPr="009A2B77" w:rsidRDefault="003D34A0" w:rsidP="003D34A0">
      <w:pPr>
        <w:contextualSpacing/>
        <w:jc w:val="both"/>
        <w:rPr>
          <w:rFonts w:ascii="Times New Roman" w:eastAsia="Times New Roman" w:hAnsi="Times New Roman" w:cs="Times New Roman"/>
          <w:iCs/>
          <w:sz w:val="26"/>
          <w:szCs w:val="26"/>
          <w:shd w:val="clear" w:color="auto" w:fill="FFFFFF"/>
          <w:lang w:eastAsia="vi-VN"/>
        </w:rPr>
      </w:pPr>
      <w:r w:rsidRPr="009A2B77">
        <w:rPr>
          <w:rFonts w:ascii="Times New Roman" w:eastAsia="Times New Roman" w:hAnsi="Times New Roman" w:cs="Times New Roman"/>
          <w:iCs/>
          <w:sz w:val="26"/>
          <w:szCs w:val="26"/>
          <w:shd w:val="clear" w:color="auto" w:fill="FFFFFF"/>
          <w:lang w:val="pt-BR" w:eastAsia="vi-VN"/>
        </w:rPr>
        <w:t>- Ý nghĩa phương pháp luận:</w:t>
      </w:r>
    </w:p>
    <w:p w:rsidR="003D34A0" w:rsidRPr="009A2B77" w:rsidRDefault="003D34A0" w:rsidP="003D34A0">
      <w:pPr>
        <w:contextualSpacing/>
        <w:jc w:val="both"/>
        <w:rPr>
          <w:rFonts w:ascii="Times New Roman" w:eastAsia="Times New Roman" w:hAnsi="Times New Roman" w:cs="Times New Roman"/>
          <w:iCs/>
          <w:sz w:val="26"/>
          <w:szCs w:val="26"/>
          <w:shd w:val="clear" w:color="auto" w:fill="FFFFFF"/>
          <w:lang w:eastAsia="vi-VN"/>
        </w:rPr>
      </w:pPr>
      <w:r w:rsidRPr="009A2B77">
        <w:rPr>
          <w:rFonts w:ascii="Times New Roman" w:eastAsia="Times New Roman" w:hAnsi="Times New Roman" w:cs="Times New Roman"/>
          <w:iCs/>
          <w:sz w:val="26"/>
          <w:szCs w:val="26"/>
          <w:shd w:val="clear" w:color="auto" w:fill="FFFFFF"/>
          <w:lang w:val="pt-BR" w:eastAsia="vi-VN"/>
        </w:rPr>
        <w:t>       + Những tư tưởng lỗi thời, lạc hậu, không mất đi một cách dễ dàng. Muốn xóa bỏ cái cũ, xây dựng cái mới trong đời sống tinh thần xã hội đòi hỏi 1 quá trình.</w:t>
      </w:r>
    </w:p>
    <w:p w:rsidR="003D34A0" w:rsidRPr="009A2B77" w:rsidRDefault="003D34A0" w:rsidP="003D34A0">
      <w:pPr>
        <w:contextualSpacing/>
        <w:jc w:val="both"/>
        <w:rPr>
          <w:rFonts w:ascii="Times New Roman" w:eastAsia="Times New Roman" w:hAnsi="Times New Roman" w:cs="Times New Roman"/>
          <w:iCs/>
          <w:sz w:val="26"/>
          <w:szCs w:val="26"/>
          <w:shd w:val="clear" w:color="auto" w:fill="FFFFFF"/>
          <w:lang w:eastAsia="vi-VN"/>
        </w:rPr>
      </w:pPr>
      <w:r w:rsidRPr="009A2B77">
        <w:rPr>
          <w:rFonts w:ascii="Times New Roman" w:eastAsia="Times New Roman" w:hAnsi="Times New Roman" w:cs="Times New Roman"/>
          <w:iCs/>
          <w:sz w:val="26"/>
          <w:szCs w:val="26"/>
          <w:shd w:val="clear" w:color="auto" w:fill="FFFFFF"/>
          <w:lang w:val="pt-BR" w:eastAsia="vi-VN"/>
        </w:rPr>
        <w:t>       + Đối với nước ta hiện nay, phải kiên trì đấu tranh với những tư tưởng lỗi thời lạc hậu và kiên quyết đấu tranh chống lại sự chống phá của các thế lực phản động trên mặt trận văn hóa tư tưởng.</w:t>
      </w:r>
    </w:p>
    <w:p w:rsidR="003D34A0" w:rsidRPr="009A2B77" w:rsidRDefault="003D34A0" w:rsidP="003D34A0">
      <w:pPr>
        <w:contextualSpacing/>
        <w:jc w:val="both"/>
        <w:rPr>
          <w:rFonts w:ascii="Times New Roman" w:eastAsia="Times New Roman" w:hAnsi="Times New Roman" w:cs="Times New Roman"/>
          <w:iCs/>
          <w:sz w:val="26"/>
          <w:szCs w:val="26"/>
          <w:shd w:val="clear" w:color="auto" w:fill="FFFFFF"/>
          <w:lang w:eastAsia="vi-VN"/>
        </w:rPr>
      </w:pPr>
      <w:r w:rsidRPr="009A2B77">
        <w:rPr>
          <w:rFonts w:ascii="Times New Roman" w:eastAsia="Times New Roman" w:hAnsi="Times New Roman" w:cs="Times New Roman"/>
          <w:b/>
          <w:bCs/>
          <w:iCs/>
          <w:sz w:val="26"/>
          <w:szCs w:val="26"/>
          <w:shd w:val="clear" w:color="auto" w:fill="FFFFFF"/>
          <w:lang w:val="pt-BR" w:eastAsia="vi-VN"/>
        </w:rPr>
        <w:t>       2/ Tính vượt trước của các tư tưởng khoa học tiên tiến:-</w:t>
      </w:r>
    </w:p>
    <w:p w:rsidR="003D34A0" w:rsidRPr="009A2B77" w:rsidRDefault="003D34A0" w:rsidP="003D34A0">
      <w:pPr>
        <w:contextualSpacing/>
        <w:jc w:val="both"/>
        <w:rPr>
          <w:rFonts w:ascii="Times New Roman" w:eastAsia="Times New Roman" w:hAnsi="Times New Roman" w:cs="Times New Roman"/>
          <w:iCs/>
          <w:sz w:val="26"/>
          <w:szCs w:val="26"/>
          <w:shd w:val="clear" w:color="auto" w:fill="FFFFFF"/>
          <w:lang w:eastAsia="vi-VN"/>
        </w:rPr>
      </w:pPr>
      <w:r w:rsidRPr="009A2B77">
        <w:rPr>
          <w:rFonts w:ascii="Times New Roman" w:eastAsia="Times New Roman" w:hAnsi="Times New Roman" w:cs="Times New Roman"/>
          <w:iCs/>
          <w:sz w:val="26"/>
          <w:szCs w:val="26"/>
          <w:shd w:val="clear" w:color="auto" w:fill="FFFFFF"/>
          <w:lang w:val="pt-BR" w:eastAsia="vi-VN"/>
        </w:rPr>
        <w:t>- Những tư tưởng khoa học tiên tiến có thể vượt trước tồn tại xã hội, dự báo tương lai.</w:t>
      </w:r>
    </w:p>
    <w:p w:rsidR="003D34A0" w:rsidRPr="009A2B77" w:rsidRDefault="003D34A0" w:rsidP="003D34A0">
      <w:pPr>
        <w:contextualSpacing/>
        <w:jc w:val="both"/>
        <w:rPr>
          <w:rFonts w:ascii="Times New Roman" w:eastAsia="Times New Roman" w:hAnsi="Times New Roman" w:cs="Times New Roman"/>
          <w:iCs/>
          <w:sz w:val="26"/>
          <w:szCs w:val="26"/>
          <w:shd w:val="clear" w:color="auto" w:fill="FFFFFF"/>
          <w:lang w:eastAsia="vi-VN"/>
        </w:rPr>
      </w:pPr>
      <w:r w:rsidRPr="009A2B77">
        <w:rPr>
          <w:rFonts w:ascii="Times New Roman" w:eastAsia="Times New Roman" w:hAnsi="Times New Roman" w:cs="Times New Roman"/>
          <w:iCs/>
          <w:sz w:val="26"/>
          <w:szCs w:val="26"/>
          <w:shd w:val="clear" w:color="auto" w:fill="FFFFFF"/>
          <w:lang w:val="pt-BR" w:eastAsia="vi-VN"/>
        </w:rPr>
        <w:t>    - Sở dĩ có thể làm được điều đó là vì các tư tưởng khoa học có thể nắm bắt bản chất quy luật của các sự vật hiện tượng từ đó có thể dự báo được tương lai của nó.</w:t>
      </w:r>
    </w:p>
    <w:p w:rsidR="003D34A0" w:rsidRPr="009A2B77" w:rsidRDefault="003D34A0" w:rsidP="003D34A0">
      <w:pPr>
        <w:contextualSpacing/>
        <w:jc w:val="both"/>
        <w:rPr>
          <w:rFonts w:ascii="Times New Roman" w:eastAsia="Times New Roman" w:hAnsi="Times New Roman" w:cs="Times New Roman"/>
          <w:iCs/>
          <w:sz w:val="26"/>
          <w:szCs w:val="26"/>
          <w:shd w:val="clear" w:color="auto" w:fill="FFFFFF"/>
          <w:lang w:eastAsia="vi-VN"/>
        </w:rPr>
      </w:pPr>
      <w:r w:rsidRPr="009A2B77">
        <w:rPr>
          <w:rFonts w:ascii="Times New Roman" w:eastAsia="Times New Roman" w:hAnsi="Times New Roman" w:cs="Times New Roman"/>
          <w:iCs/>
          <w:sz w:val="26"/>
          <w:szCs w:val="26"/>
          <w:shd w:val="clear" w:color="auto" w:fill="FFFFFF"/>
          <w:lang w:val="pt-BR" w:eastAsia="vi-VN"/>
        </w:rPr>
        <w:t>     -&gt; Ý nghĩa:</w:t>
      </w:r>
    </w:p>
    <w:p w:rsidR="003D34A0" w:rsidRPr="009A2B77" w:rsidRDefault="003D34A0" w:rsidP="003D34A0">
      <w:pPr>
        <w:contextualSpacing/>
        <w:jc w:val="both"/>
        <w:rPr>
          <w:rFonts w:ascii="Times New Roman" w:eastAsia="Times New Roman" w:hAnsi="Times New Roman" w:cs="Times New Roman"/>
          <w:iCs/>
          <w:sz w:val="26"/>
          <w:szCs w:val="26"/>
          <w:shd w:val="clear" w:color="auto" w:fill="FFFFFF"/>
          <w:lang w:eastAsia="vi-VN"/>
        </w:rPr>
      </w:pPr>
      <w:r w:rsidRPr="009A2B77">
        <w:rPr>
          <w:rFonts w:ascii="Times New Roman" w:eastAsia="Times New Roman" w:hAnsi="Times New Roman" w:cs="Times New Roman"/>
          <w:iCs/>
          <w:sz w:val="26"/>
          <w:szCs w:val="26"/>
          <w:shd w:val="clear" w:color="auto" w:fill="FFFFFF"/>
          <w:lang w:val="pt-BR" w:eastAsia="vi-VN"/>
        </w:rPr>
        <w:t>    + Thấy được vai trò ý nghĩa tầm quan trọng của các tư tưởng khoa học, các dự báo khoa học . Quan tâm các chính sách, tôn trọng dự báo khoa học.</w:t>
      </w:r>
    </w:p>
    <w:p w:rsidR="003D34A0" w:rsidRPr="009A2B77" w:rsidRDefault="003D34A0" w:rsidP="003D34A0">
      <w:pPr>
        <w:contextualSpacing/>
        <w:jc w:val="both"/>
        <w:rPr>
          <w:rFonts w:ascii="Times New Roman" w:eastAsia="Times New Roman" w:hAnsi="Times New Roman" w:cs="Times New Roman"/>
          <w:iCs/>
          <w:sz w:val="26"/>
          <w:szCs w:val="26"/>
          <w:shd w:val="clear" w:color="auto" w:fill="FFFFFF"/>
          <w:lang w:eastAsia="vi-VN"/>
        </w:rPr>
      </w:pPr>
      <w:proofErr w:type="gramStart"/>
      <w:r w:rsidRPr="009A2B77">
        <w:rPr>
          <w:rFonts w:ascii="Times New Roman" w:eastAsia="Times New Roman" w:hAnsi="Times New Roman" w:cs="Times New Roman"/>
          <w:iCs/>
          <w:sz w:val="26"/>
          <w:szCs w:val="26"/>
          <w:shd w:val="clear" w:color="auto" w:fill="FFFFFF"/>
          <w:lang w:eastAsia="vi-VN"/>
        </w:rPr>
        <w:t>+ Đồng thời cũng cần phải thấy được, đã là dự báo thì không thể đầy đủ, chính xác hoàn toàn trên mọi chi tiết, mà chỉ có thể đúng trên những định hướng cơ bản mà thôi.</w:t>
      </w:r>
      <w:proofErr w:type="gramEnd"/>
      <w:r w:rsidRPr="009A2B77">
        <w:rPr>
          <w:rFonts w:ascii="Times New Roman" w:eastAsia="Times New Roman" w:hAnsi="Times New Roman" w:cs="Times New Roman"/>
          <w:iCs/>
          <w:sz w:val="26"/>
          <w:szCs w:val="26"/>
          <w:shd w:val="clear" w:color="auto" w:fill="FFFFFF"/>
          <w:lang w:eastAsia="vi-VN"/>
        </w:rPr>
        <w:t xml:space="preserve"> </w:t>
      </w:r>
      <w:proofErr w:type="gramStart"/>
      <w:r w:rsidRPr="009A2B77">
        <w:rPr>
          <w:rFonts w:ascii="Times New Roman" w:eastAsia="Times New Roman" w:hAnsi="Times New Roman" w:cs="Times New Roman"/>
          <w:iCs/>
          <w:sz w:val="26"/>
          <w:szCs w:val="26"/>
          <w:shd w:val="clear" w:color="auto" w:fill="FFFFFF"/>
          <w:lang w:eastAsia="vi-VN"/>
        </w:rPr>
        <w:t>Hiểu như vậy để không rơi vào máy móc, giáo điều.</w:t>
      </w:r>
      <w:proofErr w:type="gramEnd"/>
    </w:p>
    <w:p w:rsidR="003D34A0" w:rsidRPr="009A2B77" w:rsidRDefault="003D34A0" w:rsidP="003D34A0">
      <w:pPr>
        <w:contextualSpacing/>
        <w:jc w:val="both"/>
        <w:rPr>
          <w:rFonts w:ascii="Times New Roman" w:eastAsia="Times New Roman" w:hAnsi="Times New Roman" w:cs="Times New Roman"/>
          <w:iCs/>
          <w:sz w:val="26"/>
          <w:szCs w:val="26"/>
          <w:shd w:val="clear" w:color="auto" w:fill="FFFFFF"/>
          <w:lang w:eastAsia="vi-VN"/>
        </w:rPr>
      </w:pPr>
      <w:r w:rsidRPr="009A2B77">
        <w:rPr>
          <w:rFonts w:ascii="Times New Roman" w:eastAsia="Times New Roman" w:hAnsi="Times New Roman" w:cs="Times New Roman"/>
          <w:b/>
          <w:bCs/>
          <w:iCs/>
          <w:sz w:val="26"/>
          <w:szCs w:val="26"/>
          <w:shd w:val="clear" w:color="auto" w:fill="FFFFFF"/>
          <w:lang w:eastAsia="vi-VN"/>
        </w:rPr>
        <w:t>3. Tính kế thừa của ý thức xã hội:</w:t>
      </w:r>
    </w:p>
    <w:p w:rsidR="003D34A0" w:rsidRPr="009A2B77" w:rsidRDefault="003D34A0" w:rsidP="003D34A0">
      <w:pPr>
        <w:contextualSpacing/>
        <w:jc w:val="both"/>
        <w:rPr>
          <w:rFonts w:ascii="Times New Roman" w:eastAsia="Times New Roman" w:hAnsi="Times New Roman" w:cs="Times New Roman"/>
          <w:iCs/>
          <w:sz w:val="26"/>
          <w:szCs w:val="26"/>
          <w:shd w:val="clear" w:color="auto" w:fill="FFFFFF"/>
          <w:lang w:eastAsia="vi-VN"/>
        </w:rPr>
      </w:pPr>
      <w:r w:rsidRPr="009A2B77">
        <w:rPr>
          <w:rFonts w:ascii="Times New Roman" w:eastAsia="Times New Roman" w:hAnsi="Times New Roman" w:cs="Times New Roman"/>
          <w:b/>
          <w:bCs/>
          <w:iCs/>
          <w:sz w:val="26"/>
          <w:szCs w:val="26"/>
          <w:shd w:val="clear" w:color="auto" w:fill="FFFFFF"/>
          <w:lang w:eastAsia="vi-VN"/>
        </w:rPr>
        <w:t>- </w:t>
      </w:r>
      <w:r w:rsidRPr="009A2B77">
        <w:rPr>
          <w:rFonts w:ascii="Times New Roman" w:eastAsia="Times New Roman" w:hAnsi="Times New Roman" w:cs="Times New Roman"/>
          <w:iCs/>
          <w:sz w:val="26"/>
          <w:szCs w:val="26"/>
          <w:shd w:val="clear" w:color="auto" w:fill="FFFFFF"/>
          <w:lang w:eastAsia="vi-VN"/>
        </w:rPr>
        <w:t xml:space="preserve">Ý thức xã hội của mỗi thời đại vừa là sự phản ánh đời sống vật chất của thời đại đó, đồng thời vừa là sự kế thừa của ý thức tư tưởng của các thời đại trước đó nhờ đó mà có sự nối tiếp và phát triển tư duy của các thế hệ. Chủ nghĩa Mác Lê </w:t>
      </w:r>
      <w:proofErr w:type="gramStart"/>
      <w:r w:rsidRPr="009A2B77">
        <w:rPr>
          <w:rFonts w:ascii="Times New Roman" w:eastAsia="Times New Roman" w:hAnsi="Times New Roman" w:cs="Times New Roman"/>
          <w:iCs/>
          <w:sz w:val="26"/>
          <w:szCs w:val="26"/>
          <w:shd w:val="clear" w:color="auto" w:fill="FFFFFF"/>
          <w:lang w:eastAsia="vi-VN"/>
        </w:rPr>
        <w:t>nin</w:t>
      </w:r>
      <w:proofErr w:type="gramEnd"/>
      <w:r w:rsidRPr="009A2B77">
        <w:rPr>
          <w:rFonts w:ascii="Times New Roman" w:eastAsia="Times New Roman" w:hAnsi="Times New Roman" w:cs="Times New Roman"/>
          <w:iCs/>
          <w:sz w:val="26"/>
          <w:szCs w:val="26"/>
          <w:shd w:val="clear" w:color="auto" w:fill="FFFFFF"/>
          <w:lang w:eastAsia="vi-VN"/>
        </w:rPr>
        <w:t xml:space="preserve"> kế thừa triết học Đức, kinh tế học Anh và chủ nghĩa xã hội không tưởng của Pháp.</w:t>
      </w:r>
    </w:p>
    <w:p w:rsidR="003D34A0" w:rsidRPr="009A2B77" w:rsidRDefault="003D34A0" w:rsidP="003D34A0">
      <w:pPr>
        <w:contextualSpacing/>
        <w:jc w:val="both"/>
        <w:rPr>
          <w:rFonts w:ascii="Times New Roman" w:eastAsia="Times New Roman" w:hAnsi="Times New Roman" w:cs="Times New Roman"/>
          <w:iCs/>
          <w:sz w:val="26"/>
          <w:szCs w:val="26"/>
          <w:shd w:val="clear" w:color="auto" w:fill="FFFFFF"/>
          <w:lang w:eastAsia="vi-VN"/>
        </w:rPr>
      </w:pPr>
      <w:r w:rsidRPr="009A2B77">
        <w:rPr>
          <w:rFonts w:ascii="Times New Roman" w:eastAsia="Times New Roman" w:hAnsi="Times New Roman" w:cs="Times New Roman"/>
          <w:iCs/>
          <w:sz w:val="26"/>
          <w:szCs w:val="26"/>
          <w:shd w:val="clear" w:color="auto" w:fill="FFFFFF"/>
          <w:lang w:eastAsia="vi-VN"/>
        </w:rPr>
        <w:t>    - Trong xã hội có giai cấp, sự kế thừa về ý thức xã hội cũng mang tính giai cấp, thể hiện:</w:t>
      </w:r>
    </w:p>
    <w:p w:rsidR="003D34A0" w:rsidRPr="009A2B77" w:rsidRDefault="003D34A0" w:rsidP="003D34A0">
      <w:pPr>
        <w:contextualSpacing/>
        <w:jc w:val="both"/>
        <w:rPr>
          <w:rFonts w:ascii="Times New Roman" w:eastAsia="Times New Roman" w:hAnsi="Times New Roman" w:cs="Times New Roman"/>
          <w:iCs/>
          <w:sz w:val="26"/>
          <w:szCs w:val="26"/>
          <w:shd w:val="clear" w:color="auto" w:fill="FFFFFF"/>
          <w:lang w:eastAsia="vi-VN"/>
        </w:rPr>
      </w:pPr>
      <w:r w:rsidRPr="009A2B77">
        <w:rPr>
          <w:rFonts w:ascii="Times New Roman" w:eastAsia="Times New Roman" w:hAnsi="Times New Roman" w:cs="Times New Roman"/>
          <w:iCs/>
          <w:sz w:val="26"/>
          <w:szCs w:val="26"/>
          <w:shd w:val="clear" w:color="auto" w:fill="FFFFFF"/>
          <w:lang w:eastAsia="vi-VN"/>
        </w:rPr>
        <w:t>    + Giai cấp tiến bộ cách mạng kế thừa những tư tưởng khoa học tiến bộ cách mạng</w:t>
      </w:r>
    </w:p>
    <w:p w:rsidR="003D34A0" w:rsidRPr="009A2B77" w:rsidRDefault="003D34A0" w:rsidP="003D34A0">
      <w:pPr>
        <w:contextualSpacing/>
        <w:jc w:val="both"/>
        <w:rPr>
          <w:rFonts w:ascii="Times New Roman" w:eastAsia="Times New Roman" w:hAnsi="Times New Roman" w:cs="Times New Roman"/>
          <w:iCs/>
          <w:sz w:val="26"/>
          <w:szCs w:val="26"/>
          <w:shd w:val="clear" w:color="auto" w:fill="FFFFFF"/>
          <w:lang w:eastAsia="vi-VN"/>
        </w:rPr>
      </w:pPr>
      <w:r w:rsidRPr="009A2B77">
        <w:rPr>
          <w:rFonts w:ascii="Times New Roman" w:eastAsia="Times New Roman" w:hAnsi="Times New Roman" w:cs="Times New Roman"/>
          <w:iCs/>
          <w:sz w:val="26"/>
          <w:szCs w:val="26"/>
          <w:shd w:val="clear" w:color="auto" w:fill="FFFFFF"/>
          <w:lang w:eastAsia="vi-VN"/>
        </w:rPr>
        <w:lastRenderedPageBreak/>
        <w:t>    + Giai cấp lỗi thời phản động lại tìm cách duy trì và kế thừa những tư tưởng lỗi thời phản động (Đảng ta tuyên truyền tư tưởng mới tiến bộ, thì các lực lượng chống phá đưa vào những tư tưởng phản động)</w:t>
      </w:r>
    </w:p>
    <w:p w:rsidR="003D34A0" w:rsidRPr="009A2B77" w:rsidRDefault="003D34A0" w:rsidP="003D34A0">
      <w:pPr>
        <w:contextualSpacing/>
        <w:jc w:val="both"/>
        <w:rPr>
          <w:rFonts w:ascii="Times New Roman" w:eastAsia="Times New Roman" w:hAnsi="Times New Roman" w:cs="Times New Roman"/>
          <w:iCs/>
          <w:sz w:val="26"/>
          <w:szCs w:val="26"/>
          <w:shd w:val="clear" w:color="auto" w:fill="FFFFFF"/>
          <w:lang w:eastAsia="vi-VN"/>
        </w:rPr>
      </w:pPr>
      <w:r w:rsidRPr="009A2B77">
        <w:rPr>
          <w:rFonts w:ascii="Times New Roman" w:eastAsia="Times New Roman" w:hAnsi="Times New Roman" w:cs="Times New Roman"/>
          <w:iCs/>
          <w:sz w:val="26"/>
          <w:szCs w:val="26"/>
          <w:shd w:val="clear" w:color="auto" w:fill="FFFFFF"/>
          <w:lang w:eastAsia="vi-VN"/>
        </w:rPr>
        <w:t>     </w:t>
      </w:r>
      <w:r w:rsidRPr="009A2B77">
        <w:rPr>
          <w:rFonts w:ascii="Times New Roman" w:eastAsia="Times New Roman" w:hAnsi="Times New Roman" w:cs="Times New Roman"/>
          <w:b/>
          <w:bCs/>
          <w:iCs/>
          <w:sz w:val="26"/>
          <w:szCs w:val="26"/>
          <w:shd w:val="clear" w:color="auto" w:fill="FFFFFF"/>
          <w:lang w:eastAsia="vi-VN"/>
        </w:rPr>
        <w:t>- Ý nghĩa:</w:t>
      </w:r>
    </w:p>
    <w:p w:rsidR="003D34A0" w:rsidRPr="009A2B77" w:rsidRDefault="003D34A0" w:rsidP="003D34A0">
      <w:pPr>
        <w:contextualSpacing/>
        <w:jc w:val="both"/>
        <w:textAlignment w:val="center"/>
        <w:rPr>
          <w:rFonts w:ascii="Times New Roman" w:eastAsia="Times New Roman" w:hAnsi="Times New Roman" w:cs="Times New Roman"/>
          <w:iCs/>
          <w:sz w:val="26"/>
          <w:szCs w:val="26"/>
          <w:shd w:val="clear" w:color="auto" w:fill="FFFFFF"/>
          <w:lang w:eastAsia="vi-VN"/>
        </w:rPr>
      </w:pPr>
      <w:r w:rsidRPr="009A2B77">
        <w:rPr>
          <w:rFonts w:ascii="Times New Roman" w:eastAsia="Times New Roman" w:hAnsi="Times New Roman" w:cs="Times New Roman"/>
          <w:iCs/>
          <w:sz w:val="26"/>
          <w:szCs w:val="26"/>
          <w:shd w:val="clear" w:color="auto" w:fill="FFFFFF"/>
          <w:lang w:eastAsia="vi-VN"/>
        </w:rPr>
        <w:t>     + Để giải thích nội dung YTXH của một thời đại bên cạnh căn cứ vào TTXH thì phải căn cứ vào quan hệ kế thừa những tư tưởng trước đó nữa.</w:t>
      </w:r>
    </w:p>
    <w:p w:rsidR="003D34A0" w:rsidRPr="009A2B77" w:rsidRDefault="003D34A0" w:rsidP="003D34A0">
      <w:pPr>
        <w:contextualSpacing/>
        <w:jc w:val="both"/>
        <w:textAlignment w:val="center"/>
        <w:rPr>
          <w:rFonts w:ascii="Times New Roman" w:eastAsia="Times New Roman" w:hAnsi="Times New Roman" w:cs="Times New Roman"/>
          <w:iCs/>
          <w:sz w:val="26"/>
          <w:szCs w:val="26"/>
          <w:shd w:val="clear" w:color="auto" w:fill="FFFFFF"/>
          <w:lang w:eastAsia="vi-VN"/>
        </w:rPr>
      </w:pPr>
      <w:r w:rsidRPr="009A2B77">
        <w:rPr>
          <w:rFonts w:ascii="Times New Roman" w:eastAsia="Times New Roman" w:hAnsi="Times New Roman" w:cs="Times New Roman"/>
          <w:iCs/>
          <w:sz w:val="26"/>
          <w:szCs w:val="26"/>
          <w:shd w:val="clear" w:color="auto" w:fill="FFFFFF"/>
          <w:lang w:eastAsia="vi-VN"/>
        </w:rPr>
        <w:t>     + Chống lại quan điểm kế thừa mù quáng, phủ định sạch trơn. </w:t>
      </w:r>
      <w:proofErr w:type="gramStart"/>
      <w:r w:rsidRPr="009A2B77">
        <w:rPr>
          <w:rFonts w:ascii="Times New Roman" w:eastAsia="Times New Roman" w:hAnsi="Times New Roman" w:cs="Times New Roman"/>
          <w:iCs/>
          <w:sz w:val="26"/>
          <w:szCs w:val="26"/>
          <w:shd w:val="clear" w:color="auto" w:fill="FFFFFF"/>
          <w:lang w:eastAsia="vi-VN"/>
        </w:rPr>
        <w:t>Tức là kế thừa không chọn lọc hoặc phủ định tất cả vì không có gì hoàn toàn sai lệch, hoặc sai lệch cũng là bài học cho tương lai.</w:t>
      </w:r>
      <w:proofErr w:type="gramEnd"/>
    </w:p>
    <w:p w:rsidR="003D34A0" w:rsidRPr="00926A0B" w:rsidRDefault="003D34A0" w:rsidP="003D34A0">
      <w:pPr>
        <w:spacing w:after="0" w:line="400" w:lineRule="atLeast"/>
        <w:ind w:firstLine="567"/>
        <w:jc w:val="both"/>
        <w:rPr>
          <w:sz w:val="28"/>
          <w:szCs w:val="28"/>
        </w:rPr>
      </w:pPr>
      <w:proofErr w:type="gramStart"/>
      <w:r w:rsidRPr="00926A0B">
        <w:rPr>
          <w:sz w:val="28"/>
          <w:szCs w:val="28"/>
        </w:rPr>
        <w:t>- Để từng bước tạo ra ý thức xã hội tiên tiến và khoa học, Đảng và nhà nước ta đã đề ra đường lối cách mạng đúng đắng ngay từ đầu và trong suốt quá trình cách mạng.</w:t>
      </w:r>
      <w:proofErr w:type="gramEnd"/>
      <w:r w:rsidRPr="00926A0B">
        <w:rPr>
          <w:sz w:val="28"/>
          <w:szCs w:val="28"/>
        </w:rPr>
        <w:t xml:space="preserve"> Trong đường lối </w:t>
      </w:r>
      <w:proofErr w:type="gramStart"/>
      <w:r w:rsidRPr="00926A0B">
        <w:rPr>
          <w:sz w:val="28"/>
          <w:szCs w:val="28"/>
        </w:rPr>
        <w:t>chung</w:t>
      </w:r>
      <w:proofErr w:type="gramEnd"/>
      <w:r w:rsidRPr="00926A0B">
        <w:rPr>
          <w:sz w:val="28"/>
          <w:szCs w:val="28"/>
        </w:rPr>
        <w:t>, đường lối văn hóa, tư tưởng luôn luôn là một trong những bộ phận đứng song song và ngang hàng với đường lối các lĩnh vực khác.</w:t>
      </w:r>
    </w:p>
    <w:p w:rsidR="003D34A0" w:rsidRPr="00926A0B" w:rsidRDefault="003D34A0" w:rsidP="003D34A0">
      <w:pPr>
        <w:pStyle w:val="BodyText2"/>
        <w:spacing w:after="0" w:line="400" w:lineRule="atLeast"/>
        <w:ind w:firstLine="567"/>
        <w:jc w:val="both"/>
        <w:rPr>
          <w:bCs/>
          <w:sz w:val="28"/>
          <w:szCs w:val="28"/>
        </w:rPr>
      </w:pPr>
      <w:r w:rsidRPr="00926A0B">
        <w:rPr>
          <w:bCs/>
          <w:sz w:val="28"/>
          <w:szCs w:val="28"/>
        </w:rPr>
        <w:t xml:space="preserve">    - Quán triệt quan điểm biện chứng giữa TTXH và YTXH trong sự nghiệp xây dựng và phát triển đất nước của Đảng và Nhà nước Việt Nam.</w:t>
      </w:r>
    </w:p>
    <w:p w:rsidR="003D34A0" w:rsidRPr="00926A0B" w:rsidRDefault="003D34A0" w:rsidP="003D34A0">
      <w:pPr>
        <w:pStyle w:val="BodyText2"/>
        <w:spacing w:after="0" w:line="400" w:lineRule="atLeast"/>
        <w:ind w:firstLine="567"/>
        <w:jc w:val="both"/>
        <w:rPr>
          <w:bCs/>
          <w:sz w:val="28"/>
          <w:szCs w:val="28"/>
        </w:rPr>
      </w:pPr>
      <w:r w:rsidRPr="00926A0B">
        <w:rPr>
          <w:sz w:val="28"/>
          <w:szCs w:val="28"/>
        </w:rPr>
        <w:t xml:space="preserve">    - TTXH sẽ quyết định YTXH </w:t>
      </w:r>
      <w:proofErr w:type="gramStart"/>
      <w:r w:rsidRPr="00926A0B">
        <w:rPr>
          <w:sz w:val="28"/>
          <w:szCs w:val="28"/>
        </w:rPr>
        <w:t>( VC</w:t>
      </w:r>
      <w:proofErr w:type="gramEnd"/>
      <w:r w:rsidRPr="00926A0B">
        <w:rPr>
          <w:sz w:val="28"/>
          <w:szCs w:val="28"/>
        </w:rPr>
        <w:t xml:space="preserve"> quyết định YT ), tuy nhiên YTXH cũng tác động trở lại TTXH ( YT tác động trở lại VC ).</w:t>
      </w:r>
    </w:p>
    <w:p w:rsidR="003D34A0" w:rsidRPr="00926A0B" w:rsidRDefault="003D34A0" w:rsidP="003D34A0">
      <w:pPr>
        <w:spacing w:after="0" w:line="400" w:lineRule="atLeast"/>
        <w:ind w:firstLine="567"/>
        <w:jc w:val="both"/>
        <w:rPr>
          <w:sz w:val="28"/>
          <w:szCs w:val="28"/>
        </w:rPr>
      </w:pPr>
      <w:r w:rsidRPr="00926A0B">
        <w:rPr>
          <w:sz w:val="28"/>
          <w:szCs w:val="28"/>
        </w:rPr>
        <w:t xml:space="preserve">     - Với sự ra đời của chủ nghĩa Mác, lần đầu tiên trong lịch sử, một giai cấp bị áp bức và bóc lột có được hệ tư tưởng thật sự cách mạng và khoa học của mình. Chủ nghĩa Mác </w:t>
      </w:r>
      <w:proofErr w:type="gramStart"/>
      <w:r w:rsidRPr="00926A0B">
        <w:rPr>
          <w:sz w:val="28"/>
          <w:szCs w:val="28"/>
        </w:rPr>
        <w:t>-  Lênin</w:t>
      </w:r>
      <w:proofErr w:type="gramEnd"/>
      <w:r w:rsidRPr="00926A0B">
        <w:rPr>
          <w:sz w:val="28"/>
          <w:szCs w:val="28"/>
        </w:rPr>
        <w:t xml:space="preserve"> là cơ sở lý luận của YTXH chủ nghĩa; nó hướng dẫn nhận thức và hành động cho giai cấp vô sản và quần chúng lao động tự giác đấu tranh lật đổ chế độ tư bản, xây dựng xã hội mới, xã hội – xã hội chủ nghĩa.</w:t>
      </w:r>
    </w:p>
    <w:p w:rsidR="003D34A0" w:rsidRPr="00926A0B" w:rsidRDefault="003D34A0" w:rsidP="003D34A0">
      <w:pPr>
        <w:spacing w:after="0" w:line="400" w:lineRule="atLeast"/>
        <w:ind w:firstLine="567"/>
        <w:jc w:val="both"/>
        <w:rPr>
          <w:sz w:val="28"/>
          <w:szCs w:val="28"/>
        </w:rPr>
      </w:pPr>
      <w:r w:rsidRPr="00926A0B">
        <w:rPr>
          <w:sz w:val="28"/>
          <w:szCs w:val="28"/>
        </w:rPr>
        <w:t xml:space="preserve">     - Quan điểm duy vật lịch sử về YTXH giúp chúng ta thấy rõ vị trí và vai trò đặc biệt quan trọng của việc xây dựng văn hóa tinh thần trong công cuộc xây dựng xã hội mới; đồng thời cũng giúp ta tránh rơi vào chủ nghĩa cá nhân và duy ý chí trong việc thực hiện nhiệm vụ đó.</w:t>
      </w:r>
    </w:p>
    <w:p w:rsidR="00AA3077" w:rsidRPr="009A2B77" w:rsidRDefault="00AA3077" w:rsidP="00F923A5">
      <w:pPr>
        <w:contextualSpacing/>
        <w:jc w:val="both"/>
        <w:rPr>
          <w:rFonts w:ascii="Times New Roman" w:hAnsi="Times New Roman" w:cs="Times New Roman"/>
          <w:b/>
          <w:sz w:val="26"/>
          <w:szCs w:val="26"/>
        </w:rPr>
      </w:pPr>
    </w:p>
    <w:p w:rsidR="00880933" w:rsidRPr="00F4413A" w:rsidRDefault="00880933" w:rsidP="00880933">
      <w:pPr>
        <w:pStyle w:val="ListParagraph"/>
        <w:ind w:left="0" w:firstLine="720"/>
        <w:jc w:val="both"/>
        <w:rPr>
          <w:rFonts w:ascii="Times New Roman" w:hAnsi="Times New Roman" w:cs="Times New Roman"/>
          <w:sz w:val="26"/>
          <w:szCs w:val="26"/>
        </w:rPr>
      </w:pPr>
    </w:p>
    <w:sectPr w:rsidR="00880933" w:rsidRPr="00F4413A" w:rsidSect="006648FF">
      <w:pgSz w:w="12240" w:h="15840"/>
      <w:pgMar w:top="630" w:right="540" w:bottom="45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I-Times">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A363A"/>
    <w:multiLevelType w:val="hybridMultilevel"/>
    <w:tmpl w:val="1CAEB824"/>
    <w:lvl w:ilvl="0" w:tplc="4A76F2E8">
      <w:start w:val="1"/>
      <w:numFmt w:val="bullet"/>
      <w:lvlText w:val=""/>
      <w:lvlJc w:val="left"/>
      <w:pPr>
        <w:ind w:left="1440" w:hanging="360"/>
      </w:pPr>
      <w:rPr>
        <w:rFonts w:ascii="Symbol" w:hAnsi="Symbol" w:hint="default"/>
      </w:rPr>
    </w:lvl>
    <w:lvl w:ilvl="1" w:tplc="4A76F2E8">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2AE0EE9"/>
    <w:multiLevelType w:val="hybridMultilevel"/>
    <w:tmpl w:val="8C727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1C5396"/>
    <w:multiLevelType w:val="hybridMultilevel"/>
    <w:tmpl w:val="AE7C4DDC"/>
    <w:lvl w:ilvl="0" w:tplc="4A76F2E8">
      <w:start w:val="1"/>
      <w:numFmt w:val="bullet"/>
      <w:lvlText w:val=""/>
      <w:lvlJc w:val="left"/>
      <w:pPr>
        <w:tabs>
          <w:tab w:val="num" w:pos="720"/>
        </w:tabs>
        <w:ind w:left="720" w:hanging="360"/>
      </w:pPr>
      <w:rPr>
        <w:rFonts w:ascii="Symbol" w:hAnsi="Symbol" w:hint="default"/>
      </w:rPr>
    </w:lvl>
    <w:lvl w:ilvl="1" w:tplc="0409000D">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8432EFC"/>
    <w:multiLevelType w:val="hybridMultilevel"/>
    <w:tmpl w:val="6F301286"/>
    <w:lvl w:ilvl="0" w:tplc="FD0ECA1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8346B8"/>
    <w:multiLevelType w:val="hybridMultilevel"/>
    <w:tmpl w:val="D72C4DBA"/>
    <w:lvl w:ilvl="0" w:tplc="4A76F2E8">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5B1716"/>
    <w:multiLevelType w:val="hybridMultilevel"/>
    <w:tmpl w:val="D7ECF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A4060C6"/>
    <w:multiLevelType w:val="hybridMultilevel"/>
    <w:tmpl w:val="D7F69CDA"/>
    <w:lvl w:ilvl="0" w:tplc="7F380304">
      <w:start w:val="1"/>
      <w:numFmt w:val="bullet"/>
      <w:lvlText w:val=""/>
      <w:lvlJc w:val="left"/>
      <w:pPr>
        <w:tabs>
          <w:tab w:val="num" w:pos="720"/>
        </w:tabs>
        <w:ind w:left="720" w:hanging="360"/>
      </w:pPr>
      <w:rPr>
        <w:rFonts w:ascii="Symbol" w:hAnsi="Symbol" w:hint="default"/>
      </w:rPr>
    </w:lvl>
    <w:lvl w:ilvl="1" w:tplc="0409000D">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2323FD1"/>
    <w:multiLevelType w:val="hybridMultilevel"/>
    <w:tmpl w:val="DE02B710"/>
    <w:lvl w:ilvl="0" w:tplc="4A76F2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D432DE"/>
    <w:multiLevelType w:val="hybridMultilevel"/>
    <w:tmpl w:val="5C8CF636"/>
    <w:lvl w:ilvl="0" w:tplc="7F3803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CCB5ADC"/>
    <w:multiLevelType w:val="hybridMultilevel"/>
    <w:tmpl w:val="04521E3C"/>
    <w:lvl w:ilvl="0" w:tplc="4A76F2E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21974946"/>
    <w:multiLevelType w:val="hybridMultilevel"/>
    <w:tmpl w:val="6F2C5BFE"/>
    <w:lvl w:ilvl="0" w:tplc="4A76F2E8">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11">
    <w:nsid w:val="24701F18"/>
    <w:multiLevelType w:val="hybridMultilevel"/>
    <w:tmpl w:val="2C4E1612"/>
    <w:lvl w:ilvl="0" w:tplc="4A76F2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020AFA"/>
    <w:multiLevelType w:val="hybridMultilevel"/>
    <w:tmpl w:val="854C309A"/>
    <w:lvl w:ilvl="0" w:tplc="975E5BC8">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23A1489"/>
    <w:multiLevelType w:val="hybridMultilevel"/>
    <w:tmpl w:val="E1FC1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2FD59DF"/>
    <w:multiLevelType w:val="hybridMultilevel"/>
    <w:tmpl w:val="07E8A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E062D8C"/>
    <w:multiLevelType w:val="hybridMultilevel"/>
    <w:tmpl w:val="FC421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EC60129"/>
    <w:multiLevelType w:val="hybridMultilevel"/>
    <w:tmpl w:val="69DC7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6806159"/>
    <w:multiLevelType w:val="hybridMultilevel"/>
    <w:tmpl w:val="2F44C302"/>
    <w:lvl w:ilvl="0" w:tplc="7F3803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C7747A2"/>
    <w:multiLevelType w:val="hybridMultilevel"/>
    <w:tmpl w:val="A8B0EFC6"/>
    <w:lvl w:ilvl="0" w:tplc="4A76F2E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544D5BD0"/>
    <w:multiLevelType w:val="hybridMultilevel"/>
    <w:tmpl w:val="F65AA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4A75BCB"/>
    <w:multiLevelType w:val="hybridMultilevel"/>
    <w:tmpl w:val="98CC3FBC"/>
    <w:lvl w:ilvl="0" w:tplc="7F3803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DA30284"/>
    <w:multiLevelType w:val="hybridMultilevel"/>
    <w:tmpl w:val="6A46698C"/>
    <w:lvl w:ilvl="0" w:tplc="4A76F2E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5DEE407A"/>
    <w:multiLevelType w:val="hybridMultilevel"/>
    <w:tmpl w:val="B0DC5910"/>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23">
    <w:nsid w:val="615254EB"/>
    <w:multiLevelType w:val="hybridMultilevel"/>
    <w:tmpl w:val="0394B800"/>
    <w:lvl w:ilvl="0" w:tplc="4A76F2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36305EA"/>
    <w:multiLevelType w:val="hybridMultilevel"/>
    <w:tmpl w:val="33A467B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4D92BFF"/>
    <w:multiLevelType w:val="hybridMultilevel"/>
    <w:tmpl w:val="271239CA"/>
    <w:lvl w:ilvl="0" w:tplc="7F3803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7223F4E"/>
    <w:multiLevelType w:val="hybridMultilevel"/>
    <w:tmpl w:val="B002E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4F06443"/>
    <w:multiLevelType w:val="hybridMultilevel"/>
    <w:tmpl w:val="509CDC7E"/>
    <w:lvl w:ilvl="0" w:tplc="7F3803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67D7980"/>
    <w:multiLevelType w:val="hybridMultilevel"/>
    <w:tmpl w:val="D4AC551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70E2C24"/>
    <w:multiLevelType w:val="hybridMultilevel"/>
    <w:tmpl w:val="4E184100"/>
    <w:lvl w:ilvl="0" w:tplc="04090009">
      <w:start w:val="1"/>
      <w:numFmt w:val="bullet"/>
      <w:lvlText w:val=""/>
      <w:lvlJc w:val="left"/>
      <w:pPr>
        <w:tabs>
          <w:tab w:val="num" w:pos="720"/>
        </w:tabs>
        <w:ind w:left="720" w:hanging="360"/>
      </w:pPr>
      <w:rPr>
        <w:rFonts w:ascii="Wingdings" w:hAnsi="Wingdings" w:hint="default"/>
      </w:rPr>
    </w:lvl>
    <w:lvl w:ilvl="1" w:tplc="0409000D">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9"/>
  </w:num>
  <w:num w:numId="3">
    <w:abstractNumId w:val="10"/>
  </w:num>
  <w:num w:numId="4">
    <w:abstractNumId w:val="22"/>
  </w:num>
  <w:num w:numId="5">
    <w:abstractNumId w:val="8"/>
  </w:num>
  <w:num w:numId="6">
    <w:abstractNumId w:val="9"/>
  </w:num>
  <w:num w:numId="7">
    <w:abstractNumId w:val="27"/>
  </w:num>
  <w:num w:numId="8">
    <w:abstractNumId w:val="23"/>
  </w:num>
  <w:num w:numId="9">
    <w:abstractNumId w:val="6"/>
  </w:num>
  <w:num w:numId="10">
    <w:abstractNumId w:val="14"/>
  </w:num>
  <w:num w:numId="11">
    <w:abstractNumId w:val="21"/>
  </w:num>
  <w:num w:numId="12">
    <w:abstractNumId w:val="18"/>
  </w:num>
  <w:num w:numId="13">
    <w:abstractNumId w:val="13"/>
  </w:num>
  <w:num w:numId="14">
    <w:abstractNumId w:val="0"/>
  </w:num>
  <w:num w:numId="15">
    <w:abstractNumId w:val="15"/>
  </w:num>
  <w:num w:numId="16">
    <w:abstractNumId w:val="3"/>
  </w:num>
  <w:num w:numId="17">
    <w:abstractNumId w:val="1"/>
  </w:num>
  <w:num w:numId="18">
    <w:abstractNumId w:val="19"/>
  </w:num>
  <w:num w:numId="19">
    <w:abstractNumId w:val="26"/>
  </w:num>
  <w:num w:numId="20">
    <w:abstractNumId w:val="2"/>
  </w:num>
  <w:num w:numId="21">
    <w:abstractNumId w:val="20"/>
  </w:num>
  <w:num w:numId="22">
    <w:abstractNumId w:val="16"/>
  </w:num>
  <w:num w:numId="23">
    <w:abstractNumId w:val="11"/>
  </w:num>
  <w:num w:numId="24">
    <w:abstractNumId w:val="7"/>
  </w:num>
  <w:num w:numId="25">
    <w:abstractNumId w:val="25"/>
  </w:num>
  <w:num w:numId="26">
    <w:abstractNumId w:val="4"/>
  </w:num>
  <w:num w:numId="27">
    <w:abstractNumId w:val="5"/>
  </w:num>
  <w:num w:numId="28">
    <w:abstractNumId w:val="28"/>
  </w:num>
  <w:num w:numId="29">
    <w:abstractNumId w:val="24"/>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05B5"/>
    <w:rsid w:val="00043EA8"/>
    <w:rsid w:val="000942BB"/>
    <w:rsid w:val="000D3466"/>
    <w:rsid w:val="000F06B5"/>
    <w:rsid w:val="002519C2"/>
    <w:rsid w:val="002609B2"/>
    <w:rsid w:val="00266076"/>
    <w:rsid w:val="00270C0F"/>
    <w:rsid w:val="0031411C"/>
    <w:rsid w:val="00370F0A"/>
    <w:rsid w:val="003D34A0"/>
    <w:rsid w:val="00475FAA"/>
    <w:rsid w:val="00494539"/>
    <w:rsid w:val="00592958"/>
    <w:rsid w:val="005B7DF2"/>
    <w:rsid w:val="005E27A8"/>
    <w:rsid w:val="00620676"/>
    <w:rsid w:val="006648FF"/>
    <w:rsid w:val="00675672"/>
    <w:rsid w:val="00880933"/>
    <w:rsid w:val="008C07F8"/>
    <w:rsid w:val="00912D2A"/>
    <w:rsid w:val="009405B5"/>
    <w:rsid w:val="00941AFB"/>
    <w:rsid w:val="00984CAB"/>
    <w:rsid w:val="009865A0"/>
    <w:rsid w:val="00AA3077"/>
    <w:rsid w:val="00AE69B1"/>
    <w:rsid w:val="00B11D0A"/>
    <w:rsid w:val="00CA05A9"/>
    <w:rsid w:val="00CC13EA"/>
    <w:rsid w:val="00F4413A"/>
    <w:rsid w:val="00F923A5"/>
    <w:rsid w:val="00FA01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307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05B5"/>
    <w:pPr>
      <w:ind w:left="720"/>
      <w:contextualSpacing/>
    </w:pPr>
  </w:style>
  <w:style w:type="paragraph" w:styleId="NormalWeb">
    <w:name w:val="Normal (Web)"/>
    <w:basedOn w:val="Normal"/>
    <w:unhideWhenUsed/>
    <w:rsid w:val="0067567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675672"/>
  </w:style>
  <w:style w:type="paragraph" w:styleId="BodyText">
    <w:name w:val="Body Text"/>
    <w:basedOn w:val="Normal"/>
    <w:link w:val="BodyTextChar"/>
    <w:rsid w:val="00475FAA"/>
    <w:pPr>
      <w:spacing w:after="0" w:line="240" w:lineRule="auto"/>
      <w:jc w:val="both"/>
    </w:pPr>
    <w:rPr>
      <w:rFonts w:ascii="VNI-Times" w:eastAsia="Times New Roman" w:hAnsi="VNI-Times" w:cs="Times New Roman"/>
      <w:sz w:val="24"/>
      <w:szCs w:val="24"/>
    </w:rPr>
  </w:style>
  <w:style w:type="character" w:customStyle="1" w:styleId="BodyTextChar">
    <w:name w:val="Body Text Char"/>
    <w:basedOn w:val="DefaultParagraphFont"/>
    <w:link w:val="BodyText"/>
    <w:rsid w:val="00475FAA"/>
    <w:rPr>
      <w:rFonts w:ascii="VNI-Times" w:eastAsia="Times New Roman" w:hAnsi="VNI-Times" w:cs="Times New Roman"/>
      <w:sz w:val="24"/>
      <w:szCs w:val="24"/>
    </w:rPr>
  </w:style>
  <w:style w:type="paragraph" w:styleId="BodyText2">
    <w:name w:val="Body Text 2"/>
    <w:basedOn w:val="Normal"/>
    <w:link w:val="BodyText2Char"/>
    <w:uiPriority w:val="99"/>
    <w:unhideWhenUsed/>
    <w:rsid w:val="00475FAA"/>
    <w:pPr>
      <w:spacing w:after="120" w:line="480" w:lineRule="auto"/>
    </w:pPr>
    <w:rPr>
      <w:rFonts w:ascii="Times New Roman" w:eastAsia="Calibri" w:hAnsi="Times New Roman" w:cs="Times New Roman"/>
    </w:rPr>
  </w:style>
  <w:style w:type="character" w:customStyle="1" w:styleId="BodyText2Char">
    <w:name w:val="Body Text 2 Char"/>
    <w:basedOn w:val="DefaultParagraphFont"/>
    <w:link w:val="BodyText2"/>
    <w:uiPriority w:val="99"/>
    <w:rsid w:val="00475FAA"/>
    <w:rPr>
      <w:rFonts w:ascii="Times New Roman" w:eastAsia="Calibri" w:hAnsi="Times New Roman" w:cs="Times New Roman"/>
    </w:rPr>
  </w:style>
  <w:style w:type="character" w:styleId="Strong">
    <w:name w:val="Strong"/>
    <w:basedOn w:val="DefaultParagraphFont"/>
    <w:uiPriority w:val="22"/>
    <w:qFormat/>
    <w:rsid w:val="00475FAA"/>
    <w:rPr>
      <w:b/>
      <w:bCs/>
    </w:rPr>
  </w:style>
  <w:style w:type="paragraph" w:customStyle="1" w:styleId="bodytext0">
    <w:name w:val="bodytext0"/>
    <w:basedOn w:val="Normal"/>
    <w:rsid w:val="00B11D0A"/>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customStyle="1" w:styleId="bodytext190">
    <w:name w:val="bodytext190"/>
    <w:basedOn w:val="Normal"/>
    <w:rsid w:val="00B11D0A"/>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customStyle="1" w:styleId="NormalTimesNewRoman">
    <w:name w:val="Normal + Times New Roman"/>
    <w:aliases w:val="13 pt,Justified,First line:  0.5&quot;"/>
    <w:basedOn w:val="NormalWeb"/>
    <w:uiPriority w:val="99"/>
    <w:rsid w:val="005E27A8"/>
    <w:pPr>
      <w:spacing w:before="0" w:beforeAutospacing="0" w:after="0" w:afterAutospacing="0"/>
      <w:ind w:firstLine="720"/>
    </w:pPr>
    <w:rPr>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307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05B5"/>
    <w:pPr>
      <w:ind w:left="720"/>
      <w:contextualSpacing/>
    </w:pPr>
  </w:style>
  <w:style w:type="paragraph" w:styleId="NormalWeb">
    <w:name w:val="Normal (Web)"/>
    <w:basedOn w:val="Normal"/>
    <w:unhideWhenUsed/>
    <w:rsid w:val="0067567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675672"/>
  </w:style>
  <w:style w:type="paragraph" w:styleId="BodyText">
    <w:name w:val="Body Text"/>
    <w:basedOn w:val="Normal"/>
    <w:link w:val="BodyTextChar"/>
    <w:rsid w:val="00475FAA"/>
    <w:pPr>
      <w:spacing w:after="0" w:line="240" w:lineRule="auto"/>
      <w:jc w:val="both"/>
    </w:pPr>
    <w:rPr>
      <w:rFonts w:ascii="VNI-Times" w:eastAsia="Times New Roman" w:hAnsi="VNI-Times" w:cs="Times New Roman"/>
      <w:sz w:val="24"/>
      <w:szCs w:val="24"/>
    </w:rPr>
  </w:style>
  <w:style w:type="character" w:customStyle="1" w:styleId="BodyTextChar">
    <w:name w:val="Body Text Char"/>
    <w:basedOn w:val="DefaultParagraphFont"/>
    <w:link w:val="BodyText"/>
    <w:rsid w:val="00475FAA"/>
    <w:rPr>
      <w:rFonts w:ascii="VNI-Times" w:eastAsia="Times New Roman" w:hAnsi="VNI-Times" w:cs="Times New Roman"/>
      <w:sz w:val="24"/>
      <w:szCs w:val="24"/>
    </w:rPr>
  </w:style>
  <w:style w:type="paragraph" w:styleId="BodyText2">
    <w:name w:val="Body Text 2"/>
    <w:basedOn w:val="Normal"/>
    <w:link w:val="BodyText2Char"/>
    <w:uiPriority w:val="99"/>
    <w:unhideWhenUsed/>
    <w:rsid w:val="00475FAA"/>
    <w:pPr>
      <w:spacing w:after="120" w:line="480" w:lineRule="auto"/>
    </w:pPr>
    <w:rPr>
      <w:rFonts w:ascii="Times New Roman" w:eastAsia="Calibri" w:hAnsi="Times New Roman" w:cs="Times New Roman"/>
    </w:rPr>
  </w:style>
  <w:style w:type="character" w:customStyle="1" w:styleId="BodyText2Char">
    <w:name w:val="Body Text 2 Char"/>
    <w:basedOn w:val="DefaultParagraphFont"/>
    <w:link w:val="BodyText2"/>
    <w:uiPriority w:val="99"/>
    <w:rsid w:val="00475FAA"/>
    <w:rPr>
      <w:rFonts w:ascii="Times New Roman" w:eastAsia="Calibri" w:hAnsi="Times New Roman" w:cs="Times New Roman"/>
    </w:rPr>
  </w:style>
  <w:style w:type="character" w:styleId="Strong">
    <w:name w:val="Strong"/>
    <w:basedOn w:val="DefaultParagraphFont"/>
    <w:uiPriority w:val="22"/>
    <w:qFormat/>
    <w:rsid w:val="00475FAA"/>
    <w:rPr>
      <w:b/>
      <w:bCs/>
    </w:rPr>
  </w:style>
  <w:style w:type="paragraph" w:customStyle="1" w:styleId="bodytext0">
    <w:name w:val="bodytext0"/>
    <w:basedOn w:val="Normal"/>
    <w:rsid w:val="00B11D0A"/>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customStyle="1" w:styleId="bodytext190">
    <w:name w:val="bodytext190"/>
    <w:basedOn w:val="Normal"/>
    <w:rsid w:val="00B11D0A"/>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customStyle="1" w:styleId="NormalTimesNewRoman">
    <w:name w:val="Normal + Times New Roman"/>
    <w:aliases w:val="13 pt,Justified,First line:  0.5&quot;"/>
    <w:basedOn w:val="NormalWeb"/>
    <w:uiPriority w:val="99"/>
    <w:rsid w:val="005E27A8"/>
    <w:pPr>
      <w:spacing w:before="0" w:beforeAutospacing="0" w:after="0" w:afterAutospacing="0"/>
      <w:ind w:firstLine="720"/>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tailieuontap.com/2012/12/phan-tich-nguyen-ly-ve-su-phat-trien.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ailieuontap.com/2012/12/nguyen-ly-ve-moi-lien-he-pho-bien.html"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385</TotalTime>
  <Pages>25</Pages>
  <Words>10011</Words>
  <Characters>57064</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27</cp:revision>
  <dcterms:created xsi:type="dcterms:W3CDTF">2017-06-03T04:01:00Z</dcterms:created>
  <dcterms:modified xsi:type="dcterms:W3CDTF">2017-06-07T10:34:00Z</dcterms:modified>
</cp:coreProperties>
</file>